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B83B" w14:textId="69806C97" w:rsidR="00EA69E3" w:rsidRDefault="00CD259D" w:rsidP="00684060">
      <w:pPr>
        <w:jc w:val="center"/>
        <w:rPr>
          <w:rFonts w:ascii="Helvetica" w:eastAsia="Times New Roman" w:hAnsi="Helvetica" w:cs="Helvetica"/>
          <w:b/>
          <w:bCs/>
          <w:noProof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noProof/>
          <w:color w:val="202020"/>
          <w:sz w:val="24"/>
          <w:szCs w:val="24"/>
        </w:rPr>
        <w:drawing>
          <wp:inline distT="0" distB="0" distL="0" distR="0" wp14:anchorId="7ED2D184" wp14:editId="24FCF259">
            <wp:extent cx="2511188" cy="1109311"/>
            <wp:effectExtent l="0" t="0" r="381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232" cy="112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A3D6E" w14:textId="7A6E71EA" w:rsidR="00EA69E3" w:rsidRDefault="00EA69E3" w:rsidP="00684060">
      <w:pPr>
        <w:jc w:val="center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</w:p>
    <w:p w14:paraId="5AE46D69" w14:textId="1BF5FDCB" w:rsidR="00E973F6" w:rsidRPr="00E61138" w:rsidRDefault="00684060" w:rsidP="00C06277">
      <w:pPr>
        <w:jc w:val="center"/>
        <w:rPr>
          <w:rFonts w:ascii="Helvetica" w:eastAsia="Times New Roman" w:hAnsi="Helvetica" w:cs="Helvetica"/>
          <w:b/>
          <w:bCs/>
          <w:color w:val="202020"/>
          <w:sz w:val="26"/>
          <w:szCs w:val="26"/>
        </w:rPr>
      </w:pPr>
      <w:r w:rsidRPr="00E61138">
        <w:rPr>
          <w:rFonts w:ascii="Helvetica" w:eastAsia="Times New Roman" w:hAnsi="Helvetica" w:cs="Helvetica"/>
          <w:b/>
          <w:bCs/>
          <w:color w:val="202020"/>
          <w:sz w:val="26"/>
          <w:szCs w:val="26"/>
        </w:rPr>
        <w:t>Quaboag Hills Substance Use Alliance (QHSUA)</w:t>
      </w:r>
    </w:p>
    <w:p w14:paraId="673C8600" w14:textId="786DA675" w:rsidR="00F65B61" w:rsidRDefault="00684060" w:rsidP="00684060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 w:rsidRPr="00E973F6">
        <w:rPr>
          <w:rFonts w:ascii="Helvetica" w:eastAsia="Times New Roman" w:hAnsi="Helvetica" w:cs="Helvetica"/>
          <w:b/>
          <w:bCs/>
          <w:i/>
          <w:iCs/>
          <w:color w:val="202020"/>
          <w:sz w:val="18"/>
          <w:szCs w:val="18"/>
        </w:rPr>
        <w:t>Our mission is to work collaboratively to prevent and reduce substance misuse, especially among youth; to break down stigma associated with substance use disorder; to reduce health problems resulting from substance use disorder; to contribute to community efforts to expand access to treatment services, and to value all pathways to recovery.</w:t>
      </w:r>
      <w:r w:rsidRPr="00E973F6">
        <w:rPr>
          <w:rFonts w:ascii="Helvetica" w:eastAsia="Times New Roman" w:hAnsi="Helvetica" w:cs="Helvetica"/>
          <w:color w:val="202020"/>
          <w:sz w:val="18"/>
          <w:szCs w:val="18"/>
        </w:rPr>
        <w:br/>
        <w:t> </w:t>
      </w:r>
      <w:r w:rsidRPr="00E973F6">
        <w:rPr>
          <w:rFonts w:ascii="Helvetica" w:eastAsia="Times New Roman" w:hAnsi="Helvetica" w:cs="Helvetica"/>
          <w:color w:val="202020"/>
          <w:sz w:val="18"/>
          <w:szCs w:val="18"/>
        </w:rPr>
        <w:br/>
      </w:r>
      <w:r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Monthly Meeting: Monday, </w:t>
      </w:r>
      <w:r w:rsidR="00A90CB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June 13, </w:t>
      </w:r>
      <w:r w:rsidR="002D0565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2022 </w:t>
      </w:r>
    </w:p>
    <w:p w14:paraId="3CC95738" w14:textId="467DE810" w:rsidR="00A06C26" w:rsidRDefault="00684060" w:rsidP="00684060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9:00 am to 10:30 am</w:t>
      </w:r>
    </w:p>
    <w:p w14:paraId="603BBE29" w14:textId="385D5B44" w:rsidR="00A06C26" w:rsidRDefault="00A06C26" w:rsidP="00684060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</w:p>
    <w:p w14:paraId="6F91C583" w14:textId="1A20D73D" w:rsidR="003A122D" w:rsidRDefault="003A122D" w:rsidP="003A122D">
      <w:pPr>
        <w:jc w:val="center"/>
      </w:pPr>
      <w:r>
        <w:t>Zoom Info:</w:t>
      </w:r>
    </w:p>
    <w:p w14:paraId="465322E8" w14:textId="5369CB0D" w:rsidR="003A122D" w:rsidRDefault="00DF3CA5" w:rsidP="003A122D">
      <w:pPr>
        <w:jc w:val="center"/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hyperlink r:id="rId6" w:history="1">
        <w:r w:rsidR="003A122D" w:rsidRPr="004B47B9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https://us02web.zoom.us/j/89803086921pwd=L2pGdW92a3hjQzF4dEZOcmRPaGlrQT09</w:t>
        </w:r>
      </w:hyperlink>
      <w:r w:rsidR="003A122D">
        <w:rPr>
          <w:rFonts w:ascii="Helvetica" w:hAnsi="Helvetica"/>
          <w:color w:val="222222"/>
          <w:sz w:val="21"/>
          <w:szCs w:val="21"/>
        </w:rPr>
        <w:br/>
      </w:r>
      <w:r w:rsidR="003A122D"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 w:rsidR="003A122D">
        <w:rPr>
          <w:rFonts w:ascii="Helvetica" w:hAnsi="Helvetica"/>
          <w:color w:val="222222"/>
          <w:sz w:val="21"/>
          <w:szCs w:val="21"/>
        </w:rPr>
        <w:br/>
      </w:r>
      <w:r w:rsidR="003A122D">
        <w:rPr>
          <w:rFonts w:ascii="Helvetica" w:hAnsi="Helvetica"/>
          <w:color w:val="222222"/>
          <w:sz w:val="21"/>
          <w:szCs w:val="21"/>
          <w:shd w:val="clear" w:color="auto" w:fill="FFFFFF"/>
        </w:rPr>
        <w:t>Meeting ID: 898 0308 6921</w:t>
      </w:r>
      <w:r w:rsidR="003A122D">
        <w:rPr>
          <w:rFonts w:ascii="Helvetica" w:hAnsi="Helvetica"/>
          <w:color w:val="222222"/>
          <w:sz w:val="21"/>
          <w:szCs w:val="21"/>
        </w:rPr>
        <w:br/>
      </w:r>
      <w:r w:rsidR="003A122D">
        <w:rPr>
          <w:rFonts w:ascii="Helvetica" w:hAnsi="Helvetica"/>
          <w:color w:val="222222"/>
          <w:sz w:val="21"/>
          <w:szCs w:val="21"/>
          <w:shd w:val="clear" w:color="auto" w:fill="FFFFFF"/>
        </w:rPr>
        <w:t>Passcode: 922672</w:t>
      </w:r>
    </w:p>
    <w:p w14:paraId="7083138C" w14:textId="77777777" w:rsidR="003A122D" w:rsidRDefault="003A122D" w:rsidP="00684060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</w:p>
    <w:p w14:paraId="0B37E703" w14:textId="4B95D2BB" w:rsidR="00684060" w:rsidRPr="00C06277" w:rsidRDefault="00684060" w:rsidP="0061167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684060">
        <w:rPr>
          <w:rFonts w:ascii="Helvetica" w:hAnsi="Helvetica" w:cs="Helvetica"/>
          <w:color w:val="202020"/>
        </w:rPr>
        <w:br/>
      </w:r>
      <w:r w:rsidRPr="00684060">
        <w:rPr>
          <w:rFonts w:ascii="Helvetica" w:hAnsi="Helvetica" w:cs="Helvetica"/>
          <w:b/>
          <w:bCs/>
          <w:color w:val="202020"/>
          <w:u w:val="single"/>
        </w:rPr>
        <w:t>Agenda</w:t>
      </w:r>
    </w:p>
    <w:p w14:paraId="51304B82" w14:textId="2F02E545" w:rsidR="00684060" w:rsidRPr="00684060" w:rsidRDefault="00BD4485" w:rsidP="00C06277">
      <w:pPr>
        <w:shd w:val="clear" w:color="auto" w:fill="FAFAFA"/>
        <w:spacing w:before="100" w:beforeAutospacing="1" w:after="100" w:afterAutospacing="1"/>
        <w:ind w:left="450" w:hanging="450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A.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Welcome</w:t>
      </w:r>
      <w:r w:rsidR="0061167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,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Introductions</w:t>
      </w:r>
      <w:r w:rsidR="00982EE9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,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Zoo</w:t>
      </w:r>
      <w:r w:rsid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m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“etiquette</w:t>
      </w:r>
      <w:r w:rsidR="00F65B61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”</w:t>
      </w:r>
      <w:r w:rsidR="00F65B61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, </w:t>
      </w:r>
      <w:r w:rsidR="0052653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W</w:t>
      </w:r>
      <w:r w:rsidR="008E572D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elcome </w:t>
      </w:r>
      <w:r w:rsidR="001C4658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to our </w:t>
      </w:r>
      <w:r w:rsidR="008E572D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new members! </w:t>
      </w:r>
    </w:p>
    <w:p w14:paraId="44CDA719" w14:textId="2C625547" w:rsidR="00684060" w:rsidRPr="00684060" w:rsidRDefault="00BD4485" w:rsidP="00CD259D">
      <w:pPr>
        <w:shd w:val="clear" w:color="auto" w:fill="FAFAFA"/>
        <w:spacing w:before="100" w:beforeAutospacing="1" w:after="100" w:afterAutospacing="1"/>
        <w:ind w:left="450" w:hanging="450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B.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Update</w:t>
      </w:r>
      <w:r w:rsidR="00445E9E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s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on </w:t>
      </w:r>
      <w:r w:rsidR="00EA69E3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QHSUA </w:t>
      </w:r>
      <w:r w:rsidR="00445E9E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&amp; Partner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Activities</w:t>
      </w:r>
    </w:p>
    <w:p w14:paraId="4DA6E122" w14:textId="2BB93F0C" w:rsidR="00982EE9" w:rsidRPr="00982EE9" w:rsidRDefault="00EA69E3" w:rsidP="00982EE9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 w:rsidRPr="00BD4485">
        <w:rPr>
          <w:rFonts w:ascii="Helvetica" w:hAnsi="Helvetica" w:cs="Helvetica"/>
          <w:sz w:val="24"/>
          <w:szCs w:val="24"/>
        </w:rPr>
        <w:t>Mobile Harm Reduction</w:t>
      </w:r>
      <w:r w:rsidR="00912CF5">
        <w:rPr>
          <w:rFonts w:ascii="Helvetica" w:hAnsi="Helvetica" w:cs="Helvetica"/>
          <w:sz w:val="24"/>
          <w:szCs w:val="24"/>
        </w:rPr>
        <w:t xml:space="preserve"> </w:t>
      </w:r>
      <w:r w:rsidR="00F65B61">
        <w:rPr>
          <w:rFonts w:ascii="Helvetica" w:hAnsi="Helvetica" w:cs="Helvetica"/>
          <w:sz w:val="24"/>
          <w:szCs w:val="24"/>
        </w:rPr>
        <w:t>in Belchertown &amp; Ware</w:t>
      </w:r>
    </w:p>
    <w:p w14:paraId="23C2928D" w14:textId="5697D454" w:rsidR="001D4406" w:rsidRDefault="0005165A" w:rsidP="00982EE9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Introduction of </w:t>
      </w:r>
      <w:r w:rsidR="00A90CB0">
        <w:rPr>
          <w:rFonts w:ascii="Helvetica" w:hAnsi="Helvetica" w:cs="Helvetica"/>
          <w:sz w:val="24"/>
          <w:szCs w:val="24"/>
        </w:rPr>
        <w:t xml:space="preserve">Magdalen (Maggie) Paul </w:t>
      </w:r>
      <w:r>
        <w:rPr>
          <w:rFonts w:ascii="Helvetica" w:hAnsi="Helvetica" w:cs="Helvetica"/>
          <w:sz w:val="24"/>
          <w:szCs w:val="24"/>
        </w:rPr>
        <w:t xml:space="preserve">as the new </w:t>
      </w:r>
      <w:r w:rsidR="00A90CB0">
        <w:rPr>
          <w:rFonts w:ascii="Helvetica" w:hAnsi="Helvetica" w:cs="Helvetica"/>
          <w:sz w:val="24"/>
          <w:szCs w:val="24"/>
        </w:rPr>
        <w:t>half</w:t>
      </w:r>
      <w:r w:rsidR="008662EE">
        <w:rPr>
          <w:rFonts w:ascii="Helvetica" w:hAnsi="Helvetica" w:cs="Helvetica"/>
          <w:sz w:val="24"/>
          <w:szCs w:val="24"/>
        </w:rPr>
        <w:t xml:space="preserve">-time </w:t>
      </w:r>
      <w:r w:rsidR="00A90CB0">
        <w:rPr>
          <w:rFonts w:ascii="Helvetica" w:hAnsi="Helvetica" w:cs="Helvetica"/>
          <w:sz w:val="24"/>
          <w:szCs w:val="24"/>
        </w:rPr>
        <w:t xml:space="preserve">Community Engagement Coordinator for the </w:t>
      </w:r>
      <w:r w:rsidR="008662EE">
        <w:rPr>
          <w:rFonts w:ascii="Helvetica" w:hAnsi="Helvetica" w:cs="Helvetica"/>
          <w:sz w:val="24"/>
          <w:szCs w:val="24"/>
        </w:rPr>
        <w:t xml:space="preserve">Drug Free Communities </w:t>
      </w:r>
      <w:r w:rsidR="002D0565">
        <w:rPr>
          <w:rFonts w:ascii="Helvetica" w:hAnsi="Helvetica" w:cs="Helvetica"/>
          <w:sz w:val="24"/>
          <w:szCs w:val="24"/>
        </w:rPr>
        <w:t>(DFC)</w:t>
      </w:r>
      <w:r w:rsidR="00A90CB0">
        <w:rPr>
          <w:rFonts w:ascii="Helvetica" w:hAnsi="Helvetica" w:cs="Helvetica"/>
          <w:sz w:val="24"/>
          <w:szCs w:val="24"/>
        </w:rPr>
        <w:t>grant</w:t>
      </w:r>
      <w:r>
        <w:rPr>
          <w:rFonts w:ascii="Helvetica" w:hAnsi="Helvetica" w:cs="Helvetica"/>
          <w:sz w:val="24"/>
          <w:szCs w:val="24"/>
        </w:rPr>
        <w:t xml:space="preserve">; </w:t>
      </w:r>
      <w:r w:rsidR="00A90CB0">
        <w:rPr>
          <w:rFonts w:ascii="Helvetica" w:hAnsi="Helvetica" w:cs="Helvetica"/>
          <w:sz w:val="24"/>
          <w:szCs w:val="24"/>
        </w:rPr>
        <w:t xml:space="preserve">our </w:t>
      </w:r>
      <w:r>
        <w:rPr>
          <w:rFonts w:ascii="Helvetica" w:hAnsi="Helvetica" w:cs="Helvetica"/>
          <w:sz w:val="24"/>
          <w:szCs w:val="24"/>
        </w:rPr>
        <w:t>DFC project serves Ware, West Brookfield &amp; Warren</w:t>
      </w:r>
    </w:p>
    <w:p w14:paraId="19B97D33" w14:textId="0E0F41E1" w:rsidR="00F22801" w:rsidRDefault="00F22801" w:rsidP="00982EE9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July 27</w:t>
      </w:r>
      <w:r w:rsidRPr="00F22801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 Youth Leadership Training in partnership with North Quabbin Community Coalition and Quabbin Regional Schools/Q-DRUG’s Drug Free Communities projects</w:t>
      </w:r>
    </w:p>
    <w:p w14:paraId="7FB215F2" w14:textId="32D11C99" w:rsidR="0005165A" w:rsidRDefault="001D4406" w:rsidP="00982EE9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Baystate 2022 Community Health Needs Assessment (CHNA)</w:t>
      </w:r>
      <w:r w:rsidR="002D0565">
        <w:rPr>
          <w:rFonts w:ascii="Helvetica" w:hAnsi="Helvetica" w:cs="Helvetica"/>
          <w:sz w:val="24"/>
          <w:szCs w:val="24"/>
        </w:rPr>
        <w:t xml:space="preserve"> </w:t>
      </w:r>
    </w:p>
    <w:p w14:paraId="29CA99CC" w14:textId="77777777" w:rsidR="00982EE9" w:rsidRDefault="00982EE9" w:rsidP="00982EE9">
      <w:pPr>
        <w:ind w:left="720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</w:p>
    <w:p w14:paraId="13B41A2D" w14:textId="57E207AE" w:rsidR="0005165A" w:rsidRPr="00A90CB0" w:rsidRDefault="00BD4485" w:rsidP="0005165A">
      <w:pPr>
        <w:rPr>
          <w:rFonts w:ascii="Helvetica" w:hAnsi="Helvetica" w:cs="Helvetica"/>
          <w:sz w:val="24"/>
          <w:szCs w:val="24"/>
        </w:rPr>
      </w:pPr>
      <w:r w:rsidRPr="0005165A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C.</w:t>
      </w:r>
      <w:r w:rsidR="00A90CB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Guest Speaker: </w:t>
      </w:r>
      <w:r w:rsidR="00445E9E" w:rsidRPr="0005165A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</w:t>
      </w:r>
      <w:r w:rsidR="00A90CB0" w:rsidRPr="00A90CB0">
        <w:rPr>
          <w:rFonts w:ascii="Helvetica" w:eastAsia="Times New Roman" w:hAnsi="Helvetica" w:cs="Helvetica"/>
          <w:color w:val="202020"/>
          <w:sz w:val="24"/>
          <w:szCs w:val="24"/>
        </w:rPr>
        <w:t xml:space="preserve">Jen </w:t>
      </w:r>
      <w:proofErr w:type="spellStart"/>
      <w:r w:rsidR="00A90CB0" w:rsidRPr="00A90CB0">
        <w:rPr>
          <w:rFonts w:ascii="Helvetica" w:eastAsia="Times New Roman" w:hAnsi="Helvetica" w:cs="Helvetica"/>
          <w:color w:val="202020"/>
          <w:sz w:val="24"/>
          <w:szCs w:val="24"/>
        </w:rPr>
        <w:t>Matoney</w:t>
      </w:r>
      <w:proofErr w:type="spellEnd"/>
      <w:r w:rsidR="00A90CB0" w:rsidRPr="00A90CB0">
        <w:rPr>
          <w:rFonts w:ascii="Helvetica" w:eastAsia="Times New Roman" w:hAnsi="Helvetica" w:cs="Helvetica"/>
          <w:color w:val="202020"/>
          <w:sz w:val="24"/>
          <w:szCs w:val="24"/>
        </w:rPr>
        <w:t xml:space="preserve">, Co-Chair of the </w:t>
      </w:r>
      <w:r w:rsidR="00A90CB0" w:rsidRPr="00A90CB0">
        <w:rPr>
          <w:rFonts w:ascii="Helvetica" w:eastAsia="Times New Roman" w:hAnsi="Helvetica" w:cs="Helvetica"/>
          <w:sz w:val="24"/>
          <w:szCs w:val="24"/>
          <w:bdr w:val="none" w:sz="0" w:space="0" w:color="auto" w:frame="1"/>
        </w:rPr>
        <w:t>Pioneer Valley Coalition for Suicide Prevention</w:t>
      </w:r>
    </w:p>
    <w:p w14:paraId="0684920F" w14:textId="3F6D60E5" w:rsidR="002D0565" w:rsidRDefault="00A90CB0" w:rsidP="00912CF5">
      <w:pPr>
        <w:shd w:val="clear" w:color="auto" w:fill="FAFAFA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D</w:t>
      </w:r>
      <w:r w:rsidR="00077AF9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.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Update </w:t>
      </w:r>
      <w:r w:rsidR="00EA69E3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f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rom Ware Regional Recovery Center</w:t>
      </w: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/Recovery Center of Hope</w:t>
      </w:r>
    </w:p>
    <w:p w14:paraId="206F7A02" w14:textId="1705C1E9" w:rsidR="00D16E67" w:rsidRPr="000D18A7" w:rsidRDefault="00A90CB0" w:rsidP="00912CF5">
      <w:pPr>
        <w:shd w:val="clear" w:color="auto" w:fill="FAFAFA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E</w:t>
      </w:r>
      <w:r w:rsidR="00D16E67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. </w:t>
      </w:r>
      <w:r w:rsidR="00C15486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Update from the </w:t>
      </w: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National Institute of Health’s (NIH) </w:t>
      </w:r>
      <w:proofErr w:type="spellStart"/>
      <w:r w:rsidR="00D16E67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HEALing</w:t>
      </w:r>
      <w:proofErr w:type="spellEnd"/>
      <w:r w:rsidR="00D16E67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Communities Study</w:t>
      </w:r>
      <w:r w:rsidR="00C15486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(Ware &amp; Belchertown</w:t>
      </w:r>
      <w:r w:rsidR="00636015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are in Wave 2</w:t>
      </w:r>
      <w:r w:rsidR="00C15486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)</w:t>
      </w:r>
    </w:p>
    <w:p w14:paraId="7E75E4D5" w14:textId="71E32F04" w:rsidR="00CD259D" w:rsidRPr="00A06C26" w:rsidRDefault="001D4406" w:rsidP="00A06C26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F</w:t>
      </w:r>
      <w:r w:rsidR="000D18A7">
        <w:rPr>
          <w:rFonts w:ascii="Helvetica" w:hAnsi="Helvetica" w:cs="Helvetica"/>
          <w:b/>
          <w:bCs/>
          <w:sz w:val="24"/>
          <w:szCs w:val="24"/>
        </w:rPr>
        <w:t xml:space="preserve">. </w:t>
      </w:r>
      <w:r w:rsidR="00CD259D" w:rsidRPr="00A06C26">
        <w:rPr>
          <w:rFonts w:ascii="Helvetica" w:hAnsi="Helvetica" w:cs="Helvetica"/>
          <w:b/>
          <w:bCs/>
          <w:sz w:val="24"/>
          <w:szCs w:val="24"/>
        </w:rPr>
        <w:t xml:space="preserve">Call </w:t>
      </w:r>
      <w:r w:rsidR="00BD4485">
        <w:rPr>
          <w:rFonts w:ascii="Helvetica" w:hAnsi="Helvetica" w:cs="Helvetica"/>
          <w:b/>
          <w:bCs/>
          <w:sz w:val="24"/>
          <w:szCs w:val="24"/>
        </w:rPr>
        <w:t>t</w:t>
      </w:r>
      <w:r w:rsidR="00CD259D" w:rsidRPr="00A06C26">
        <w:rPr>
          <w:rFonts w:ascii="Helvetica" w:hAnsi="Helvetica" w:cs="Helvetica"/>
          <w:b/>
          <w:bCs/>
          <w:sz w:val="24"/>
          <w:szCs w:val="24"/>
        </w:rPr>
        <w:t>o Action Request</w:t>
      </w:r>
      <w:r w:rsidR="00A06C26">
        <w:rPr>
          <w:rFonts w:ascii="Helvetica" w:hAnsi="Helvetica" w:cs="Helvetica"/>
          <w:b/>
          <w:bCs/>
          <w:sz w:val="24"/>
          <w:szCs w:val="24"/>
        </w:rPr>
        <w:t>s</w:t>
      </w:r>
    </w:p>
    <w:p w14:paraId="561C3D5C" w14:textId="43E5EEAD" w:rsidR="005B3B72" w:rsidRDefault="005B3B72" w:rsidP="00BD4485">
      <w:pPr>
        <w:pStyle w:val="ListParagraph"/>
        <w:numPr>
          <w:ilvl w:val="0"/>
          <w:numId w:val="11"/>
        </w:numPr>
        <w:rPr>
          <w:rFonts w:ascii="Helvetica" w:hAnsi="Helvetica" w:cs="Helvetica"/>
          <w:sz w:val="24"/>
          <w:szCs w:val="24"/>
        </w:rPr>
      </w:pPr>
      <w:r w:rsidRPr="00BD4485">
        <w:rPr>
          <w:rFonts w:ascii="Helvetica" w:hAnsi="Helvetica" w:cs="Helvetica"/>
          <w:sz w:val="24"/>
          <w:szCs w:val="24"/>
        </w:rPr>
        <w:t>Authors for Ware River News</w:t>
      </w:r>
      <w:r w:rsidR="00445E9E">
        <w:rPr>
          <w:rFonts w:ascii="Helvetica" w:hAnsi="Helvetica" w:cs="Helvetica"/>
          <w:sz w:val="24"/>
          <w:szCs w:val="24"/>
        </w:rPr>
        <w:t>/Turley Publications</w:t>
      </w:r>
      <w:r w:rsidRPr="00BD4485">
        <w:rPr>
          <w:rFonts w:ascii="Helvetica" w:hAnsi="Helvetica" w:cs="Helvetica"/>
          <w:sz w:val="24"/>
          <w:szCs w:val="24"/>
        </w:rPr>
        <w:t xml:space="preserve"> articles each month</w:t>
      </w:r>
    </w:p>
    <w:p w14:paraId="6CFFED58" w14:textId="2E70013C" w:rsidR="001C5E39" w:rsidRDefault="00A90CB0" w:rsidP="00D16E67">
      <w:pPr>
        <w:pStyle w:val="ListParagraph"/>
        <w:numPr>
          <w:ilvl w:val="0"/>
          <w:numId w:val="1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June 30</w:t>
      </w:r>
      <w:r w:rsidRPr="00A90CB0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 “Train the Trainer” session; </w:t>
      </w:r>
      <w:r w:rsidR="001D4406">
        <w:rPr>
          <w:rFonts w:ascii="Helvetica" w:hAnsi="Helvetica" w:cs="Helvetica"/>
          <w:sz w:val="24"/>
          <w:szCs w:val="24"/>
        </w:rPr>
        <w:t xml:space="preserve">QHSUA </w:t>
      </w:r>
      <w:r>
        <w:rPr>
          <w:rFonts w:ascii="Helvetica" w:hAnsi="Helvetica" w:cs="Helvetica"/>
          <w:sz w:val="24"/>
          <w:szCs w:val="24"/>
        </w:rPr>
        <w:t>seeking v</w:t>
      </w:r>
      <w:r w:rsidR="00F65B61">
        <w:rPr>
          <w:rFonts w:ascii="Helvetica" w:hAnsi="Helvetica" w:cs="Helvetica"/>
          <w:sz w:val="24"/>
          <w:szCs w:val="24"/>
        </w:rPr>
        <w:t>olunteers to be trained as Narcan trainers</w:t>
      </w:r>
      <w:r w:rsidR="00C15486">
        <w:rPr>
          <w:rFonts w:ascii="Helvetica" w:hAnsi="Helvetica" w:cs="Helvetica"/>
          <w:sz w:val="24"/>
          <w:szCs w:val="24"/>
        </w:rPr>
        <w:t xml:space="preserve"> for </w:t>
      </w:r>
      <w:r>
        <w:rPr>
          <w:rFonts w:ascii="Helvetica" w:hAnsi="Helvetica" w:cs="Helvetica"/>
          <w:sz w:val="24"/>
          <w:szCs w:val="24"/>
        </w:rPr>
        <w:t xml:space="preserve">the </w:t>
      </w:r>
      <w:r w:rsidR="00C15486">
        <w:rPr>
          <w:rFonts w:ascii="Helvetica" w:hAnsi="Helvetica" w:cs="Helvetica"/>
          <w:sz w:val="24"/>
          <w:szCs w:val="24"/>
        </w:rPr>
        <w:t>NACCHO project</w:t>
      </w:r>
    </w:p>
    <w:p w14:paraId="7C792006" w14:textId="7E5FE0A3" w:rsidR="00B914AE" w:rsidRPr="00D16E67" w:rsidRDefault="00B914AE" w:rsidP="00D16E67">
      <w:pPr>
        <w:pStyle w:val="ListParagraph"/>
        <w:numPr>
          <w:ilvl w:val="0"/>
          <w:numId w:val="1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Ideas to mark the 8</w:t>
      </w:r>
      <w:r w:rsidRPr="00B914AE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 anniversary of the Alliance founding in </w:t>
      </w:r>
      <w:r w:rsidR="001D4406">
        <w:rPr>
          <w:rFonts w:ascii="Helvetica" w:hAnsi="Helvetica" w:cs="Helvetica"/>
          <w:sz w:val="24"/>
          <w:szCs w:val="24"/>
        </w:rPr>
        <w:t>July 2022</w:t>
      </w:r>
    </w:p>
    <w:p w14:paraId="40111DA8" w14:textId="31CE89A0" w:rsidR="00912CF5" w:rsidRPr="00EB100F" w:rsidRDefault="00D16E67" w:rsidP="00EB100F">
      <w:pPr>
        <w:shd w:val="clear" w:color="auto" w:fill="FAFAFA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H</w:t>
      </w:r>
      <w:r w:rsidR="00BD4485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.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Brief updates </w:t>
      </w:r>
      <w:r w:rsidR="00CD259D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from local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services &amp; programs</w:t>
      </w:r>
    </w:p>
    <w:p w14:paraId="294ABF72" w14:textId="40606E61" w:rsidR="001D4406" w:rsidRDefault="00684060" w:rsidP="001A6812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</w:pPr>
      <w:r w:rsidRPr="00684060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Next </w:t>
      </w:r>
      <w:r w:rsidR="000D18A7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QHSUA </w:t>
      </w:r>
      <w:r w:rsidR="00B914AE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monthly </w:t>
      </w:r>
      <w:r w:rsidRPr="00684060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meeting date:</w:t>
      </w:r>
      <w:r w:rsidR="00A06C26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="00594764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Monday, </w:t>
      </w:r>
      <w:r w:rsidR="0005165A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Ju</w:t>
      </w:r>
      <w:r w:rsidR="00A90CB0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ly 11,</w:t>
      </w:r>
      <w:r w:rsidR="00982EE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="00F65B61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2022.</w:t>
      </w:r>
    </w:p>
    <w:p w14:paraId="2F624E1D" w14:textId="77777777" w:rsidR="00594764" w:rsidRDefault="00A90CB0" w:rsidP="00D16E67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Checking in with the group – are we meeting in August? </w:t>
      </w:r>
    </w:p>
    <w:p w14:paraId="544EC1A7" w14:textId="517C1EA3" w:rsidR="00A90CB0" w:rsidRDefault="00A90CB0" w:rsidP="001A6812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lastRenderedPageBreak/>
        <w:t>In-person? Maybe outdoors?</w:t>
      </w:r>
      <w:r w:rsidR="001A6812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Or Via Zoom?</w:t>
      </w:r>
    </w:p>
    <w:p w14:paraId="427B79A0" w14:textId="77777777" w:rsidR="00A90CB0" w:rsidRDefault="00A90CB0" w:rsidP="00D16E67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</w:pPr>
    </w:p>
    <w:p w14:paraId="54A79462" w14:textId="61490AC1" w:rsidR="008E572D" w:rsidRPr="008E572D" w:rsidRDefault="008E572D" w:rsidP="00C06277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538135" w:themeColor="accent6" w:themeShade="BF"/>
          <w:sz w:val="24"/>
          <w:szCs w:val="24"/>
          <w:bdr w:val="none" w:sz="0" w:space="0" w:color="auto" w:frame="1"/>
        </w:rPr>
      </w:pPr>
      <w:r w:rsidRPr="008E572D">
        <w:rPr>
          <w:rFonts w:ascii="Arial" w:hAnsi="Arial" w:cs="Arial"/>
          <w:b/>
          <w:color w:val="538135" w:themeColor="accent6" w:themeShade="BF"/>
          <w:sz w:val="18"/>
          <w:szCs w:val="18"/>
        </w:rPr>
        <w:t xml:space="preserve">QHSUA serves the towns of Barre; Belchertown; Brimfield; Brookfield; East Brookfield; Hardwick; Holland; Hubbardston; Monson; New Braintree; North </w:t>
      </w:r>
      <w:r w:rsidR="00EC083D" w:rsidRPr="008E572D">
        <w:rPr>
          <w:rFonts w:ascii="Arial" w:hAnsi="Arial" w:cs="Arial"/>
          <w:b/>
          <w:color w:val="538135" w:themeColor="accent6" w:themeShade="BF"/>
          <w:sz w:val="18"/>
          <w:szCs w:val="18"/>
        </w:rPr>
        <w:t>Brookfield; Oakham</w:t>
      </w:r>
      <w:r w:rsidRPr="008E572D">
        <w:rPr>
          <w:rFonts w:ascii="Arial" w:hAnsi="Arial" w:cs="Arial"/>
          <w:b/>
          <w:color w:val="538135" w:themeColor="accent6" w:themeShade="BF"/>
          <w:sz w:val="18"/>
          <w:szCs w:val="18"/>
        </w:rPr>
        <w:t>; Palmer; Spencer; Wales; Ware; Warren; and West Brookfield.</w:t>
      </w:r>
    </w:p>
    <w:sectPr w:rsidR="008E572D" w:rsidRPr="008E572D" w:rsidSect="00C06277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3049"/>
    <w:multiLevelType w:val="hybridMultilevel"/>
    <w:tmpl w:val="17927E7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173D2EBD"/>
    <w:multiLevelType w:val="hybridMultilevel"/>
    <w:tmpl w:val="AC665060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1FF1116B"/>
    <w:multiLevelType w:val="hybridMultilevel"/>
    <w:tmpl w:val="F0849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72D93"/>
    <w:multiLevelType w:val="multilevel"/>
    <w:tmpl w:val="3358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92061"/>
    <w:multiLevelType w:val="hybridMultilevel"/>
    <w:tmpl w:val="C0087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D67B6"/>
    <w:multiLevelType w:val="hybridMultilevel"/>
    <w:tmpl w:val="18A85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F4BAC"/>
    <w:multiLevelType w:val="hybridMultilevel"/>
    <w:tmpl w:val="73761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5437A"/>
    <w:multiLevelType w:val="multilevel"/>
    <w:tmpl w:val="DD44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169F9"/>
    <w:multiLevelType w:val="hybridMultilevel"/>
    <w:tmpl w:val="37D06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0B7F9A"/>
    <w:multiLevelType w:val="multilevel"/>
    <w:tmpl w:val="1B60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924CF"/>
    <w:multiLevelType w:val="multilevel"/>
    <w:tmpl w:val="C2A4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54DE4"/>
    <w:multiLevelType w:val="multilevel"/>
    <w:tmpl w:val="E60631F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3927777">
    <w:abstractNumId w:val="9"/>
  </w:num>
  <w:num w:numId="2" w16cid:durableId="955522917">
    <w:abstractNumId w:val="10"/>
    <w:lvlOverride w:ilvl="0">
      <w:startOverride w:val="2"/>
    </w:lvlOverride>
  </w:num>
  <w:num w:numId="3" w16cid:durableId="1960456639">
    <w:abstractNumId w:val="11"/>
  </w:num>
  <w:num w:numId="4" w16cid:durableId="1493521952">
    <w:abstractNumId w:val="3"/>
    <w:lvlOverride w:ilvl="0">
      <w:startOverride w:val="3"/>
    </w:lvlOverride>
  </w:num>
  <w:num w:numId="5" w16cid:durableId="1169445553">
    <w:abstractNumId w:val="7"/>
    <w:lvlOverride w:ilvl="0">
      <w:startOverride w:val="4"/>
    </w:lvlOverride>
  </w:num>
  <w:num w:numId="6" w16cid:durableId="2143837813">
    <w:abstractNumId w:val="6"/>
  </w:num>
  <w:num w:numId="7" w16cid:durableId="1739862882">
    <w:abstractNumId w:val="8"/>
  </w:num>
  <w:num w:numId="8" w16cid:durableId="1551838023">
    <w:abstractNumId w:val="0"/>
  </w:num>
  <w:num w:numId="9" w16cid:durableId="1522206390">
    <w:abstractNumId w:val="5"/>
  </w:num>
  <w:num w:numId="10" w16cid:durableId="2104373184">
    <w:abstractNumId w:val="4"/>
  </w:num>
  <w:num w:numId="11" w16cid:durableId="2114471669">
    <w:abstractNumId w:val="2"/>
  </w:num>
  <w:num w:numId="12" w16cid:durableId="126657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60"/>
    <w:rsid w:val="00016DD9"/>
    <w:rsid w:val="0005165A"/>
    <w:rsid w:val="00051BD2"/>
    <w:rsid w:val="00077AF9"/>
    <w:rsid w:val="000C4687"/>
    <w:rsid w:val="000D18A7"/>
    <w:rsid w:val="0018384B"/>
    <w:rsid w:val="001A6812"/>
    <w:rsid w:val="001C4658"/>
    <w:rsid w:val="001C5E39"/>
    <w:rsid w:val="001D4406"/>
    <w:rsid w:val="00256037"/>
    <w:rsid w:val="002D0565"/>
    <w:rsid w:val="00323A48"/>
    <w:rsid w:val="00391C5D"/>
    <w:rsid w:val="003A122D"/>
    <w:rsid w:val="003B31EC"/>
    <w:rsid w:val="003C62B5"/>
    <w:rsid w:val="00445E9E"/>
    <w:rsid w:val="0045233B"/>
    <w:rsid w:val="004F722F"/>
    <w:rsid w:val="0052653F"/>
    <w:rsid w:val="005863E8"/>
    <w:rsid w:val="00594764"/>
    <w:rsid w:val="005B3B72"/>
    <w:rsid w:val="0061167C"/>
    <w:rsid w:val="00636015"/>
    <w:rsid w:val="0064564A"/>
    <w:rsid w:val="00684060"/>
    <w:rsid w:val="006E62A7"/>
    <w:rsid w:val="00737BF0"/>
    <w:rsid w:val="008249F7"/>
    <w:rsid w:val="008457A0"/>
    <w:rsid w:val="00853D46"/>
    <w:rsid w:val="008662EE"/>
    <w:rsid w:val="008E572D"/>
    <w:rsid w:val="00912CF5"/>
    <w:rsid w:val="009212A7"/>
    <w:rsid w:val="00942E3F"/>
    <w:rsid w:val="00982EE9"/>
    <w:rsid w:val="00A05534"/>
    <w:rsid w:val="00A06C26"/>
    <w:rsid w:val="00A90CB0"/>
    <w:rsid w:val="00A93568"/>
    <w:rsid w:val="00B10F4B"/>
    <w:rsid w:val="00B65837"/>
    <w:rsid w:val="00B7544B"/>
    <w:rsid w:val="00B834CB"/>
    <w:rsid w:val="00B914AE"/>
    <w:rsid w:val="00BD4485"/>
    <w:rsid w:val="00C06277"/>
    <w:rsid w:val="00C07021"/>
    <w:rsid w:val="00C15486"/>
    <w:rsid w:val="00CD259D"/>
    <w:rsid w:val="00CE4EE7"/>
    <w:rsid w:val="00D05CCE"/>
    <w:rsid w:val="00D16E67"/>
    <w:rsid w:val="00D32EAF"/>
    <w:rsid w:val="00D72C26"/>
    <w:rsid w:val="00D925EE"/>
    <w:rsid w:val="00DB40C2"/>
    <w:rsid w:val="00DF3CA5"/>
    <w:rsid w:val="00E1598A"/>
    <w:rsid w:val="00E336A6"/>
    <w:rsid w:val="00E61138"/>
    <w:rsid w:val="00E91E23"/>
    <w:rsid w:val="00E973F6"/>
    <w:rsid w:val="00EA69E3"/>
    <w:rsid w:val="00EB100F"/>
    <w:rsid w:val="00EC083D"/>
    <w:rsid w:val="00F22801"/>
    <w:rsid w:val="00F349C0"/>
    <w:rsid w:val="00F44368"/>
    <w:rsid w:val="00F615B2"/>
    <w:rsid w:val="00F65B61"/>
    <w:rsid w:val="00F81C9C"/>
    <w:rsid w:val="00FC1C6B"/>
    <w:rsid w:val="00F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B717"/>
  <w15:chartTrackingRefBased/>
  <w15:docId w15:val="{B95E8F18-3548-4AEC-8E39-1288AB9B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060"/>
    <w:rPr>
      <w:b/>
      <w:bCs/>
    </w:rPr>
  </w:style>
  <w:style w:type="character" w:styleId="Emphasis">
    <w:name w:val="Emphasis"/>
    <w:basedOn w:val="DefaultParagraphFont"/>
    <w:uiPriority w:val="20"/>
    <w:qFormat/>
    <w:rsid w:val="00684060"/>
    <w:rPr>
      <w:i/>
      <w:iCs/>
    </w:rPr>
  </w:style>
  <w:style w:type="character" w:styleId="Hyperlink">
    <w:name w:val="Hyperlink"/>
    <w:basedOn w:val="DefaultParagraphFont"/>
    <w:uiPriority w:val="99"/>
    <w:unhideWhenUsed/>
    <w:rsid w:val="006840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5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6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57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00F"/>
    <w:rPr>
      <w:color w:val="605E5C"/>
      <w:shd w:val="clear" w:color="auto" w:fill="E1DFDD"/>
    </w:rPr>
  </w:style>
  <w:style w:type="character" w:customStyle="1" w:styleId="11kmk5chdah1cyzm5tlvjj">
    <w:name w:val="_11kmk5chdah1cyzm5tlvjj"/>
    <w:basedOn w:val="DefaultParagraphFont"/>
    <w:rsid w:val="0061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465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284">
              <w:marLeft w:val="16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244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812">
                  <w:marLeft w:val="0"/>
                  <w:marRight w:val="36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168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19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6217">
                                          <w:marLeft w:val="3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97627">
                                  <w:marLeft w:val="6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0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13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9822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53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2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94048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803086921pwd=L2pGdW92a3hjQzF4dEZOcmRPaGlrQT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Gramarossa, Gail</dc:creator>
  <cp:keywords/>
  <dc:description/>
  <cp:lastModifiedBy>Wales Town Clerk</cp:lastModifiedBy>
  <cp:revision>2</cp:revision>
  <cp:lastPrinted>2022-06-09T15:48:00Z</cp:lastPrinted>
  <dcterms:created xsi:type="dcterms:W3CDTF">2022-06-09T15:48:00Z</dcterms:created>
  <dcterms:modified xsi:type="dcterms:W3CDTF">2022-06-09T15:48:00Z</dcterms:modified>
</cp:coreProperties>
</file>