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E740E7">
        <w:t>December 4,</w:t>
      </w:r>
      <w:r w:rsidR="00B41CA7">
        <w:t xml:space="preserve"> 2017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E740E7" w:rsidRDefault="00E740E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2019 Action Plan</w:t>
      </w:r>
      <w:bookmarkStart w:id="0" w:name="_GoBack"/>
      <w:bookmarkEnd w:id="0"/>
    </w:p>
    <w:p w:rsidR="00097263" w:rsidRDefault="00097263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Computers</w:t>
      </w:r>
      <w:r w:rsidR="0049254C">
        <w:rPr>
          <w:rFonts w:ascii="Calibri" w:eastAsia="Calibri" w:hAnsi="Calibri"/>
          <w:sz w:val="22"/>
          <w:szCs w:val="22"/>
        </w:rPr>
        <w:t xml:space="preserve"> – </w:t>
      </w:r>
      <w:r w:rsidR="00E740E7">
        <w:rPr>
          <w:rFonts w:ascii="Calibri" w:eastAsia="Calibri" w:hAnsi="Calibri"/>
          <w:sz w:val="22"/>
          <w:szCs w:val="22"/>
        </w:rPr>
        <w:t>Cody will be showing up on a Wednesday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issues – follow-up - winter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Program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Library web site</w:t>
      </w: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1255B3"/>
    <w:rsid w:val="001F2F15"/>
    <w:rsid w:val="00305908"/>
    <w:rsid w:val="0049254C"/>
    <w:rsid w:val="00497658"/>
    <w:rsid w:val="004A67BF"/>
    <w:rsid w:val="00507E88"/>
    <w:rsid w:val="005415D7"/>
    <w:rsid w:val="005E7CFA"/>
    <w:rsid w:val="00685B18"/>
    <w:rsid w:val="006C5AB8"/>
    <w:rsid w:val="006D35BF"/>
    <w:rsid w:val="006D3D43"/>
    <w:rsid w:val="006F25CB"/>
    <w:rsid w:val="007F50AC"/>
    <w:rsid w:val="0091038A"/>
    <w:rsid w:val="00A03436"/>
    <w:rsid w:val="00A041F3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E6A1A"/>
    <w:rsid w:val="00D83991"/>
    <w:rsid w:val="00DC404F"/>
    <w:rsid w:val="00E740E7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3</cp:revision>
  <cp:lastPrinted>2017-02-27T22:47:00Z</cp:lastPrinted>
  <dcterms:created xsi:type="dcterms:W3CDTF">2017-11-01T17:05:00Z</dcterms:created>
  <dcterms:modified xsi:type="dcterms:W3CDTF">2017-11-16T23:46:00Z</dcterms:modified>
</cp:coreProperties>
</file>