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4EBA" w14:textId="77F1836C" w:rsidR="00CF56EF" w:rsidRPr="004D5E47" w:rsidRDefault="00AD1482" w:rsidP="00AD1482">
      <w:pPr>
        <w:jc w:val="center"/>
        <w:rPr>
          <w:rFonts w:ascii="Times New Roman" w:hAnsi="Times New Roman" w:cs="Times New Roman"/>
          <w:sz w:val="24"/>
          <w:szCs w:val="24"/>
        </w:rPr>
      </w:pPr>
      <w:r w:rsidRPr="004D5E47">
        <w:rPr>
          <w:rFonts w:ascii="Times New Roman" w:hAnsi="Times New Roman" w:cs="Times New Roman"/>
          <w:sz w:val="24"/>
          <w:szCs w:val="24"/>
        </w:rPr>
        <w:t>Town of Wales</w:t>
      </w:r>
    </w:p>
    <w:p w14:paraId="074BCC0F" w14:textId="51B10A05" w:rsidR="00AD1482" w:rsidRPr="004D5E47" w:rsidRDefault="00AD1482" w:rsidP="00AD1482">
      <w:pPr>
        <w:jc w:val="center"/>
        <w:rPr>
          <w:rFonts w:ascii="Times New Roman" w:hAnsi="Times New Roman" w:cs="Times New Roman"/>
          <w:sz w:val="24"/>
          <w:szCs w:val="24"/>
        </w:rPr>
      </w:pPr>
      <w:r w:rsidRPr="004D5E47">
        <w:rPr>
          <w:rFonts w:ascii="Times New Roman" w:hAnsi="Times New Roman" w:cs="Times New Roman"/>
          <w:sz w:val="24"/>
          <w:szCs w:val="24"/>
        </w:rPr>
        <w:t>Council on Aging</w:t>
      </w:r>
    </w:p>
    <w:p w14:paraId="0FDA5612" w14:textId="6C2C8E45" w:rsidR="00AD1482" w:rsidRPr="004D5E47" w:rsidRDefault="00AD1482" w:rsidP="00AD1482">
      <w:pPr>
        <w:jc w:val="center"/>
        <w:rPr>
          <w:rFonts w:ascii="Times New Roman" w:hAnsi="Times New Roman" w:cs="Times New Roman"/>
          <w:sz w:val="24"/>
          <w:szCs w:val="24"/>
        </w:rPr>
      </w:pPr>
      <w:r w:rsidRPr="004D5E47">
        <w:rPr>
          <w:rFonts w:ascii="Times New Roman" w:hAnsi="Times New Roman" w:cs="Times New Roman"/>
          <w:sz w:val="24"/>
          <w:szCs w:val="24"/>
        </w:rPr>
        <w:t>85 Main Street   PO BOX 337</w:t>
      </w:r>
    </w:p>
    <w:p w14:paraId="19A6A9C4" w14:textId="192E79D1" w:rsidR="00AD1482" w:rsidRPr="004D5E47" w:rsidRDefault="00AD1482" w:rsidP="004D5E47">
      <w:pPr>
        <w:jc w:val="center"/>
        <w:rPr>
          <w:rFonts w:ascii="Times New Roman" w:hAnsi="Times New Roman" w:cs="Times New Roman"/>
          <w:sz w:val="24"/>
          <w:szCs w:val="24"/>
        </w:rPr>
      </w:pPr>
      <w:r w:rsidRPr="004D5E47">
        <w:rPr>
          <w:rFonts w:ascii="Times New Roman" w:hAnsi="Times New Roman" w:cs="Times New Roman"/>
          <w:sz w:val="24"/>
          <w:szCs w:val="24"/>
        </w:rPr>
        <w:t>Wales, MA 01081</w:t>
      </w:r>
    </w:p>
    <w:p w14:paraId="63566684" w14:textId="29CB79A1" w:rsidR="00AD1482" w:rsidRPr="004D5E47" w:rsidRDefault="00AD1482" w:rsidP="00AD1482">
      <w:pPr>
        <w:jc w:val="center"/>
        <w:rPr>
          <w:rFonts w:ascii="Times New Roman" w:hAnsi="Times New Roman" w:cs="Times New Roman"/>
          <w:b/>
          <w:sz w:val="28"/>
          <w:szCs w:val="28"/>
        </w:rPr>
      </w:pPr>
      <w:r w:rsidRPr="004D5E47">
        <w:rPr>
          <w:rFonts w:ascii="Times New Roman" w:hAnsi="Times New Roman" w:cs="Times New Roman"/>
          <w:b/>
          <w:sz w:val="28"/>
          <w:szCs w:val="28"/>
        </w:rPr>
        <w:t>NOTICE OF MEETING</w:t>
      </w:r>
    </w:p>
    <w:p w14:paraId="7E05DC84" w14:textId="7F8F6DE0" w:rsidR="00AD1482" w:rsidRPr="004D5E47" w:rsidRDefault="00AD1482" w:rsidP="00AD1482">
      <w:pPr>
        <w:rPr>
          <w:rFonts w:ascii="Times New Roman" w:hAnsi="Times New Roman" w:cs="Times New Roman"/>
          <w:b/>
        </w:rPr>
      </w:pPr>
      <w:r w:rsidRPr="004D5E47">
        <w:rPr>
          <w:rFonts w:ascii="Times New Roman" w:hAnsi="Times New Roman" w:cs="Times New Roman"/>
          <w:b/>
        </w:rPr>
        <w:t>Date:  Oct 4, 2018 Thursday</w:t>
      </w:r>
      <w:r w:rsidRPr="004D5E47">
        <w:rPr>
          <w:rFonts w:ascii="Times New Roman" w:hAnsi="Times New Roman" w:cs="Times New Roman"/>
          <w:b/>
        </w:rPr>
        <w:tab/>
      </w:r>
      <w:r w:rsidRPr="004D5E47">
        <w:rPr>
          <w:rFonts w:ascii="Times New Roman" w:hAnsi="Times New Roman" w:cs="Times New Roman"/>
          <w:b/>
        </w:rPr>
        <w:tab/>
      </w:r>
      <w:r w:rsidRPr="004D5E47">
        <w:rPr>
          <w:rFonts w:ascii="Times New Roman" w:hAnsi="Times New Roman" w:cs="Times New Roman"/>
          <w:b/>
        </w:rPr>
        <w:tab/>
      </w:r>
      <w:r w:rsidRPr="004D5E47">
        <w:rPr>
          <w:rFonts w:ascii="Times New Roman" w:hAnsi="Times New Roman" w:cs="Times New Roman"/>
          <w:b/>
        </w:rPr>
        <w:tab/>
      </w:r>
      <w:r w:rsidRPr="004D5E47">
        <w:rPr>
          <w:rFonts w:ascii="Times New Roman" w:hAnsi="Times New Roman" w:cs="Times New Roman"/>
          <w:b/>
        </w:rPr>
        <w:tab/>
      </w:r>
      <w:r w:rsidRPr="004D5E47">
        <w:rPr>
          <w:rFonts w:ascii="Times New Roman" w:hAnsi="Times New Roman" w:cs="Times New Roman"/>
          <w:b/>
        </w:rPr>
        <w:tab/>
        <w:t>Time:  1:00 PM</w:t>
      </w:r>
    </w:p>
    <w:p w14:paraId="3C7728B4" w14:textId="03B3653A" w:rsidR="00AD1482" w:rsidRPr="004D5E47" w:rsidRDefault="00AD1482" w:rsidP="00AD1482">
      <w:pPr>
        <w:rPr>
          <w:rFonts w:ascii="Times New Roman" w:hAnsi="Times New Roman" w:cs="Times New Roman"/>
        </w:rPr>
      </w:pPr>
      <w:r w:rsidRPr="004D5E47">
        <w:rPr>
          <w:rFonts w:ascii="Times New Roman" w:hAnsi="Times New Roman" w:cs="Times New Roman"/>
          <w:b/>
        </w:rPr>
        <w:t>Place:</w:t>
      </w:r>
      <w:r w:rsidRPr="004D5E47">
        <w:rPr>
          <w:rFonts w:ascii="Times New Roman" w:hAnsi="Times New Roman" w:cs="Times New Roman"/>
        </w:rPr>
        <w:t xml:space="preserve">  Wales Senior Center</w:t>
      </w:r>
    </w:p>
    <w:p w14:paraId="7A83E1CA" w14:textId="0A036696" w:rsidR="00AD1482" w:rsidRPr="004D5E47" w:rsidRDefault="00AD1482" w:rsidP="00AD1482">
      <w:pPr>
        <w:rPr>
          <w:rFonts w:ascii="Times New Roman" w:hAnsi="Times New Roman" w:cs="Times New Roman"/>
        </w:rPr>
      </w:pPr>
      <w:r w:rsidRPr="004D5E47">
        <w:rPr>
          <w:rFonts w:ascii="Times New Roman" w:hAnsi="Times New Roman" w:cs="Times New Roman"/>
        </w:rPr>
        <w:t>COMMITTEE HOLDING THE MEETING: Council on Aging</w:t>
      </w:r>
    </w:p>
    <w:p w14:paraId="10E59444" w14:textId="27040D36" w:rsidR="00AD1482" w:rsidRPr="004D5E47" w:rsidRDefault="00AD1482" w:rsidP="00AD1482">
      <w:pPr>
        <w:rPr>
          <w:rFonts w:ascii="Times New Roman" w:hAnsi="Times New Roman" w:cs="Times New Roman"/>
        </w:rPr>
      </w:pPr>
      <w:r w:rsidRPr="004D5E47">
        <w:rPr>
          <w:rFonts w:ascii="Times New Roman" w:hAnsi="Times New Roman" w:cs="Times New Roman"/>
        </w:rPr>
        <w:t xml:space="preserve">DATE POSTED:  01 </w:t>
      </w:r>
      <w:proofErr w:type="gramStart"/>
      <w:r w:rsidRPr="004D5E47">
        <w:rPr>
          <w:rFonts w:ascii="Times New Roman" w:hAnsi="Times New Roman" w:cs="Times New Roman"/>
        </w:rPr>
        <w:t>October,</w:t>
      </w:r>
      <w:proofErr w:type="gramEnd"/>
      <w:r w:rsidRPr="004D5E47">
        <w:rPr>
          <w:rFonts w:ascii="Times New Roman" w:hAnsi="Times New Roman" w:cs="Times New Roman"/>
        </w:rPr>
        <w:t xml:space="preserve"> 2018</w:t>
      </w:r>
      <w:r w:rsidRPr="004D5E47">
        <w:rPr>
          <w:rFonts w:ascii="Times New Roman" w:hAnsi="Times New Roman" w:cs="Times New Roman"/>
        </w:rPr>
        <w:tab/>
      </w:r>
      <w:r w:rsidRPr="004D5E47">
        <w:rPr>
          <w:rFonts w:ascii="Times New Roman" w:hAnsi="Times New Roman" w:cs="Times New Roman"/>
        </w:rPr>
        <w:tab/>
      </w:r>
      <w:r w:rsidRPr="004D5E47">
        <w:rPr>
          <w:rFonts w:ascii="Times New Roman" w:hAnsi="Times New Roman" w:cs="Times New Roman"/>
        </w:rPr>
        <w:tab/>
      </w:r>
      <w:r w:rsidRPr="004D5E47">
        <w:rPr>
          <w:rFonts w:ascii="Times New Roman" w:hAnsi="Times New Roman" w:cs="Times New Roman"/>
        </w:rPr>
        <w:tab/>
      </w:r>
      <w:r w:rsidRPr="004D5E47">
        <w:rPr>
          <w:rFonts w:ascii="Times New Roman" w:hAnsi="Times New Roman" w:cs="Times New Roman"/>
        </w:rPr>
        <w:tab/>
        <w:t xml:space="preserve">    </w:t>
      </w:r>
      <w:r w:rsidRPr="004D5E47">
        <w:rPr>
          <w:rFonts w:ascii="Times New Roman" w:hAnsi="Times New Roman" w:cs="Times New Roman"/>
        </w:rPr>
        <w:tab/>
        <w:t>BY: Robert Herbert</w:t>
      </w:r>
    </w:p>
    <w:p w14:paraId="7EF735F6" w14:textId="617B92A1" w:rsidR="00AD1482" w:rsidRPr="004D5E47" w:rsidRDefault="00AD1482" w:rsidP="00AD1482">
      <w:pPr>
        <w:rPr>
          <w:rFonts w:ascii="Times New Roman" w:hAnsi="Times New Roman" w:cs="Times New Roman"/>
        </w:rPr>
      </w:pPr>
      <w:r w:rsidRPr="004D5E47">
        <w:rPr>
          <w:rFonts w:ascii="Times New Roman" w:hAnsi="Times New Roman" w:cs="Times New Roman"/>
          <w:u w:val="single"/>
        </w:rPr>
        <w:t>AGENDA</w:t>
      </w:r>
      <w:r w:rsidRPr="004D5E47">
        <w:rPr>
          <w:rFonts w:ascii="Times New Roman" w:hAnsi="Times New Roman" w:cs="Times New Roman"/>
        </w:rPr>
        <w:t>:</w:t>
      </w:r>
    </w:p>
    <w:p w14:paraId="1D33FC39" w14:textId="71083A11" w:rsidR="00AD1482" w:rsidRPr="004D5E47" w:rsidRDefault="00AD1482" w:rsidP="00AD1482">
      <w:pPr>
        <w:rPr>
          <w:rFonts w:ascii="Times New Roman" w:hAnsi="Times New Roman" w:cs="Times New Roman"/>
        </w:rPr>
      </w:pPr>
      <w:r w:rsidRPr="004D5E47">
        <w:rPr>
          <w:rFonts w:ascii="Times New Roman" w:hAnsi="Times New Roman" w:cs="Times New Roman"/>
        </w:rPr>
        <w:t>Call to order</w:t>
      </w:r>
    </w:p>
    <w:p w14:paraId="63A8959C" w14:textId="51AFDEAA" w:rsidR="00AD1482" w:rsidRPr="004D5E47" w:rsidRDefault="00AD1482" w:rsidP="00AD1482">
      <w:pPr>
        <w:rPr>
          <w:rFonts w:ascii="Times New Roman" w:hAnsi="Times New Roman" w:cs="Times New Roman"/>
        </w:rPr>
      </w:pPr>
      <w:r w:rsidRPr="004D5E47">
        <w:rPr>
          <w:rFonts w:ascii="Times New Roman" w:hAnsi="Times New Roman" w:cs="Times New Roman"/>
        </w:rPr>
        <w:t>Take Attendance</w:t>
      </w:r>
    </w:p>
    <w:p w14:paraId="62FE00A3" w14:textId="02E8A506" w:rsidR="00AD1482" w:rsidRPr="004D5E47" w:rsidRDefault="00AD1482" w:rsidP="00AD1482">
      <w:pPr>
        <w:rPr>
          <w:rFonts w:ascii="Times New Roman" w:hAnsi="Times New Roman" w:cs="Times New Roman"/>
        </w:rPr>
      </w:pPr>
      <w:r w:rsidRPr="004D5E47">
        <w:rPr>
          <w:rFonts w:ascii="Times New Roman" w:hAnsi="Times New Roman" w:cs="Times New Roman"/>
        </w:rPr>
        <w:t>Reading of Minutes</w:t>
      </w:r>
    </w:p>
    <w:p w14:paraId="06E8D396" w14:textId="5CB5054D" w:rsidR="00AD1482" w:rsidRPr="004D5E47" w:rsidRDefault="00AD1482" w:rsidP="00AD1482">
      <w:pPr>
        <w:rPr>
          <w:rFonts w:ascii="Times New Roman" w:hAnsi="Times New Roman" w:cs="Times New Roman"/>
        </w:rPr>
      </w:pPr>
      <w:r w:rsidRPr="004D5E47">
        <w:rPr>
          <w:rFonts w:ascii="Times New Roman" w:hAnsi="Times New Roman" w:cs="Times New Roman"/>
        </w:rPr>
        <w:t>Approval/Denial of Minutes of previous meeting 06 Sep 2018</w:t>
      </w:r>
    </w:p>
    <w:p w14:paraId="6ED70D45" w14:textId="1BE74C0A" w:rsidR="00AD1482" w:rsidRPr="004D5E47" w:rsidRDefault="00AD1482" w:rsidP="00AD1482">
      <w:pPr>
        <w:rPr>
          <w:rFonts w:ascii="Times New Roman" w:hAnsi="Times New Roman" w:cs="Times New Roman"/>
          <w:u w:val="single"/>
        </w:rPr>
      </w:pPr>
      <w:r w:rsidRPr="004D5E47">
        <w:rPr>
          <w:rFonts w:ascii="Times New Roman" w:hAnsi="Times New Roman" w:cs="Times New Roman"/>
          <w:u w:val="single"/>
        </w:rPr>
        <w:t>OLD BUSINESS:</w:t>
      </w:r>
    </w:p>
    <w:p w14:paraId="4FDE05BA" w14:textId="21E00653" w:rsidR="00AD1482" w:rsidRPr="004D5E47" w:rsidRDefault="00AD1482" w:rsidP="00AD1482">
      <w:pPr>
        <w:pStyle w:val="ListParagraph"/>
        <w:numPr>
          <w:ilvl w:val="0"/>
          <w:numId w:val="1"/>
        </w:numPr>
        <w:rPr>
          <w:rFonts w:ascii="Times New Roman" w:hAnsi="Times New Roman" w:cs="Times New Roman"/>
        </w:rPr>
      </w:pPr>
      <w:r w:rsidRPr="004D5E47">
        <w:rPr>
          <w:rFonts w:ascii="Times New Roman" w:hAnsi="Times New Roman" w:cs="Times New Roman"/>
        </w:rPr>
        <w:t>Volunteer Plaques</w:t>
      </w:r>
    </w:p>
    <w:p w14:paraId="2A5F6423" w14:textId="2ECCE685" w:rsidR="00AD1482" w:rsidRPr="004D5E47" w:rsidRDefault="00AD1482" w:rsidP="00AD1482">
      <w:pPr>
        <w:pStyle w:val="ListParagraph"/>
        <w:numPr>
          <w:ilvl w:val="0"/>
          <w:numId w:val="1"/>
        </w:numPr>
        <w:rPr>
          <w:rFonts w:ascii="Times New Roman" w:hAnsi="Times New Roman" w:cs="Times New Roman"/>
        </w:rPr>
      </w:pPr>
      <w:r w:rsidRPr="004D5E47">
        <w:rPr>
          <w:rFonts w:ascii="Times New Roman" w:hAnsi="Times New Roman" w:cs="Times New Roman"/>
        </w:rPr>
        <w:t>Code of Conduct/Rules for usage of Senior Center</w:t>
      </w:r>
    </w:p>
    <w:p w14:paraId="135CCCA4" w14:textId="0854D330" w:rsidR="00AD1482" w:rsidRPr="004D5E47" w:rsidRDefault="00AD1482" w:rsidP="004D5E47">
      <w:pPr>
        <w:pStyle w:val="ListParagraph"/>
        <w:numPr>
          <w:ilvl w:val="0"/>
          <w:numId w:val="1"/>
        </w:numPr>
        <w:rPr>
          <w:rFonts w:ascii="Times New Roman" w:hAnsi="Times New Roman" w:cs="Times New Roman"/>
        </w:rPr>
      </w:pPr>
      <w:r w:rsidRPr="004D5E47">
        <w:rPr>
          <w:rFonts w:ascii="Times New Roman" w:hAnsi="Times New Roman" w:cs="Times New Roman"/>
        </w:rPr>
        <w:t>Floor refinishing</w:t>
      </w:r>
    </w:p>
    <w:p w14:paraId="393688D8" w14:textId="31EC86B6" w:rsidR="004D5E47" w:rsidRPr="004D5E47" w:rsidRDefault="004D5E47" w:rsidP="004D5E47">
      <w:pPr>
        <w:pStyle w:val="ListParagraph"/>
        <w:numPr>
          <w:ilvl w:val="0"/>
          <w:numId w:val="1"/>
        </w:numPr>
        <w:rPr>
          <w:rFonts w:ascii="Times New Roman" w:hAnsi="Times New Roman" w:cs="Times New Roman"/>
        </w:rPr>
      </w:pPr>
      <w:r w:rsidRPr="004D5E47">
        <w:rPr>
          <w:rFonts w:ascii="Times New Roman" w:hAnsi="Times New Roman" w:cs="Times New Roman"/>
        </w:rPr>
        <w:t>Review of Senior Center Sept Activities</w:t>
      </w:r>
    </w:p>
    <w:p w14:paraId="493A6236" w14:textId="720825C8" w:rsidR="00AD1482" w:rsidRPr="004D5E47" w:rsidRDefault="004D5E47" w:rsidP="00AD1482">
      <w:pPr>
        <w:pStyle w:val="ListParagraph"/>
        <w:numPr>
          <w:ilvl w:val="0"/>
          <w:numId w:val="1"/>
        </w:numPr>
        <w:rPr>
          <w:rFonts w:ascii="Times New Roman" w:hAnsi="Times New Roman" w:cs="Times New Roman"/>
        </w:rPr>
      </w:pPr>
      <w:r w:rsidRPr="004D5E47">
        <w:rPr>
          <w:rFonts w:ascii="Times New Roman" w:hAnsi="Times New Roman" w:cs="Times New Roman"/>
        </w:rPr>
        <w:t>Van usage/maintenance</w:t>
      </w:r>
    </w:p>
    <w:p w14:paraId="3D9E6F8E" w14:textId="0FE7F22B" w:rsidR="004D5E47" w:rsidRPr="004D5E47" w:rsidRDefault="004D5E47" w:rsidP="00AD1482">
      <w:pPr>
        <w:pStyle w:val="ListParagraph"/>
        <w:numPr>
          <w:ilvl w:val="0"/>
          <w:numId w:val="1"/>
        </w:numPr>
        <w:rPr>
          <w:rFonts w:ascii="Times New Roman" w:hAnsi="Times New Roman" w:cs="Times New Roman"/>
        </w:rPr>
      </w:pPr>
      <w:r w:rsidRPr="004D5E47">
        <w:rPr>
          <w:rFonts w:ascii="Times New Roman" w:hAnsi="Times New Roman" w:cs="Times New Roman"/>
        </w:rPr>
        <w:t>Senior Center Security--Gina Roy/BOS meeting on Blue Cross Grant</w:t>
      </w:r>
    </w:p>
    <w:p w14:paraId="3CF5389B" w14:textId="3CB67675" w:rsidR="004D5E47" w:rsidRPr="004D5E47" w:rsidRDefault="004D5E47" w:rsidP="004D5E47">
      <w:pPr>
        <w:pStyle w:val="ListParagraph"/>
        <w:numPr>
          <w:ilvl w:val="0"/>
          <w:numId w:val="1"/>
        </w:numPr>
        <w:rPr>
          <w:rFonts w:ascii="Times New Roman" w:hAnsi="Times New Roman" w:cs="Times New Roman"/>
        </w:rPr>
      </w:pPr>
      <w:r w:rsidRPr="004D5E47">
        <w:rPr>
          <w:rFonts w:ascii="Times New Roman" w:hAnsi="Times New Roman" w:cs="Times New Roman"/>
        </w:rPr>
        <w:t>____________________________________________________</w:t>
      </w:r>
    </w:p>
    <w:p w14:paraId="5947E4EE" w14:textId="3EEB3C4C" w:rsidR="004D5E47" w:rsidRPr="004D5E47" w:rsidRDefault="004D5E47" w:rsidP="004D5E47">
      <w:pPr>
        <w:rPr>
          <w:rFonts w:ascii="Times New Roman" w:hAnsi="Times New Roman" w:cs="Times New Roman"/>
          <w:u w:val="single"/>
        </w:rPr>
      </w:pPr>
      <w:r w:rsidRPr="004D5E47">
        <w:rPr>
          <w:rFonts w:ascii="Times New Roman" w:hAnsi="Times New Roman" w:cs="Times New Roman"/>
          <w:u w:val="single"/>
        </w:rPr>
        <w:t>NEW BUSINESS:</w:t>
      </w:r>
    </w:p>
    <w:p w14:paraId="6175089F" w14:textId="6AE387B4"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Upcoming events for Senior Center</w:t>
      </w:r>
    </w:p>
    <w:p w14:paraId="35D9E520" w14:textId="6F4079D5"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Discuss Financial/Budget balances</w:t>
      </w:r>
    </w:p>
    <w:p w14:paraId="178EC349" w14:textId="4CBA8293"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Discuss any issues at Senior Center</w:t>
      </w:r>
    </w:p>
    <w:p w14:paraId="2A301AB8" w14:textId="2B0FA839"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Set up of TV</w:t>
      </w:r>
    </w:p>
    <w:p w14:paraId="12B54ECD" w14:textId="02AF72E1"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____________________________________________________________________</w:t>
      </w:r>
    </w:p>
    <w:p w14:paraId="1FD6E567" w14:textId="741BEBDA" w:rsidR="004D5E47" w:rsidRPr="004D5E47" w:rsidRDefault="004D5E47" w:rsidP="004D5E47">
      <w:pPr>
        <w:pStyle w:val="ListParagraph"/>
        <w:numPr>
          <w:ilvl w:val="0"/>
          <w:numId w:val="2"/>
        </w:numPr>
        <w:rPr>
          <w:rFonts w:ascii="Times New Roman" w:hAnsi="Times New Roman" w:cs="Times New Roman"/>
        </w:rPr>
      </w:pPr>
      <w:r w:rsidRPr="004D5E47">
        <w:rPr>
          <w:rFonts w:ascii="Times New Roman" w:hAnsi="Times New Roman" w:cs="Times New Roman"/>
        </w:rPr>
        <w:t>____________________________________________________________________</w:t>
      </w:r>
    </w:p>
    <w:p w14:paraId="6E3410B0" w14:textId="7617D57A" w:rsidR="004D5E47" w:rsidRPr="004D5E47" w:rsidRDefault="004D5E47" w:rsidP="004D5E47">
      <w:pPr>
        <w:rPr>
          <w:rFonts w:ascii="Times New Roman" w:hAnsi="Times New Roman" w:cs="Times New Roman"/>
          <w:u w:val="single"/>
        </w:rPr>
      </w:pPr>
      <w:r w:rsidRPr="004D5E47">
        <w:rPr>
          <w:rFonts w:ascii="Times New Roman" w:hAnsi="Times New Roman" w:cs="Times New Roman"/>
          <w:u w:val="single"/>
        </w:rPr>
        <w:t>OPEN SESSION:</w:t>
      </w:r>
    </w:p>
    <w:p w14:paraId="0B659FC9" w14:textId="08277BB3" w:rsidR="004D5E47" w:rsidRPr="004D5E47" w:rsidRDefault="004D5E47" w:rsidP="004D5E47">
      <w:pPr>
        <w:rPr>
          <w:rFonts w:ascii="Times New Roman" w:hAnsi="Times New Roman" w:cs="Times New Roman"/>
        </w:rPr>
      </w:pPr>
      <w:r w:rsidRPr="004D5E47">
        <w:rPr>
          <w:rFonts w:ascii="Times New Roman" w:hAnsi="Times New Roman" w:cs="Times New Roman"/>
        </w:rPr>
        <w:t>Note: The items listed which may be discussed at the meeting are those reasonably anticipated by the Chair, Not all items may be discussed and other items not listed may also be brought up for discussion to the extent permitted by law</w:t>
      </w:r>
      <w:r w:rsidR="00B8553D">
        <w:rPr>
          <w:rFonts w:ascii="Times New Roman" w:hAnsi="Times New Roman" w:cs="Times New Roman"/>
        </w:rPr>
        <w:t>.</w:t>
      </w:r>
      <w:bookmarkStart w:id="0" w:name="_GoBack"/>
      <w:bookmarkEnd w:id="0"/>
    </w:p>
    <w:p w14:paraId="5B380A17" w14:textId="77777777" w:rsidR="004D5E47" w:rsidRPr="004D5E47" w:rsidRDefault="004D5E47" w:rsidP="004D5E47">
      <w:pPr>
        <w:rPr>
          <w:rFonts w:ascii="Times New Roman" w:hAnsi="Times New Roman" w:cs="Times New Roman"/>
          <w:sz w:val="24"/>
          <w:szCs w:val="24"/>
        </w:rPr>
      </w:pPr>
    </w:p>
    <w:sectPr w:rsidR="004D5E47" w:rsidRPr="004D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147"/>
    <w:multiLevelType w:val="hybridMultilevel"/>
    <w:tmpl w:val="388CB58C"/>
    <w:lvl w:ilvl="0" w:tplc="1F5EB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406D9"/>
    <w:multiLevelType w:val="hybridMultilevel"/>
    <w:tmpl w:val="A244726C"/>
    <w:lvl w:ilvl="0" w:tplc="08748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82"/>
    <w:rsid w:val="004D5E47"/>
    <w:rsid w:val="00736687"/>
    <w:rsid w:val="00AD1482"/>
    <w:rsid w:val="00B8553D"/>
    <w:rsid w:val="00C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F052"/>
  <w15:chartTrackingRefBased/>
  <w15:docId w15:val="{C70FE9F9-5621-4ED0-998D-165DB95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Herbert</dc:creator>
  <cp:keywords/>
  <dc:description/>
  <cp:lastModifiedBy>Robert Herbert</cp:lastModifiedBy>
  <cp:revision>3</cp:revision>
  <dcterms:created xsi:type="dcterms:W3CDTF">2018-09-30T23:33:00Z</dcterms:created>
  <dcterms:modified xsi:type="dcterms:W3CDTF">2018-09-30T23:54:00Z</dcterms:modified>
</cp:coreProperties>
</file>