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B841" w14:textId="77777777" w:rsidR="006772B2" w:rsidRDefault="009B0D83" w:rsidP="00EE3E9A">
      <w:pPr>
        <w:jc w:val="center"/>
        <w:rPr>
          <w:rFonts w:cs="Tahoma"/>
          <w:b/>
          <w:sz w:val="44"/>
          <w:szCs w:val="44"/>
        </w:rPr>
      </w:pPr>
      <w:r w:rsidRPr="006772B2">
        <w:rPr>
          <w:rFonts w:cs="Tahoma"/>
          <w:b/>
          <w:sz w:val="44"/>
          <w:szCs w:val="44"/>
        </w:rPr>
        <w:t xml:space="preserve">BOARD OF REGISTRARS </w:t>
      </w:r>
    </w:p>
    <w:p w14:paraId="1EE5B4EC" w14:textId="52AE3449" w:rsidR="001B5523" w:rsidRPr="006772B2" w:rsidRDefault="006772B2" w:rsidP="00EE3E9A">
      <w:pPr>
        <w:jc w:val="center"/>
        <w:rPr>
          <w:rFonts w:cs="Tahoma"/>
          <w:b/>
          <w:sz w:val="44"/>
          <w:szCs w:val="44"/>
        </w:rPr>
      </w:pPr>
      <w:r>
        <w:rPr>
          <w:rFonts w:cs="Tahoma"/>
          <w:b/>
          <w:sz w:val="44"/>
          <w:szCs w:val="44"/>
        </w:rPr>
        <w:t>M</w:t>
      </w:r>
      <w:r w:rsidR="003E66E5" w:rsidRPr="006772B2">
        <w:rPr>
          <w:rFonts w:cs="Tahoma"/>
          <w:b/>
          <w:sz w:val="44"/>
          <w:szCs w:val="44"/>
        </w:rPr>
        <w:t>EETING AGENDA</w:t>
      </w:r>
    </w:p>
    <w:p w14:paraId="6D5A87A4" w14:textId="3955FBE4" w:rsidR="003E66E5" w:rsidRPr="006772B2" w:rsidRDefault="009B0D83" w:rsidP="000103D0">
      <w:pPr>
        <w:jc w:val="center"/>
        <w:rPr>
          <w:rFonts w:cs="Tahoma"/>
          <w:sz w:val="32"/>
          <w:szCs w:val="32"/>
        </w:rPr>
      </w:pPr>
      <w:r w:rsidRPr="006772B2">
        <w:rPr>
          <w:rFonts w:cs="Tahoma"/>
          <w:sz w:val="32"/>
          <w:szCs w:val="32"/>
        </w:rPr>
        <w:t>THURSDAY APRIL 23, 2020</w:t>
      </w:r>
      <w:r w:rsidR="003E3367" w:rsidRPr="006772B2">
        <w:rPr>
          <w:rFonts w:cs="Tahoma"/>
          <w:sz w:val="32"/>
          <w:szCs w:val="32"/>
        </w:rPr>
        <w:t xml:space="preserve"> @ </w:t>
      </w:r>
      <w:r w:rsidRPr="006772B2">
        <w:rPr>
          <w:rFonts w:cs="Tahoma"/>
          <w:sz w:val="32"/>
          <w:szCs w:val="32"/>
        </w:rPr>
        <w:t>7</w:t>
      </w:r>
      <w:r w:rsidR="003E3367" w:rsidRPr="006772B2">
        <w:rPr>
          <w:rFonts w:cs="Tahoma"/>
          <w:sz w:val="32"/>
          <w:szCs w:val="32"/>
        </w:rPr>
        <w:t>:</w:t>
      </w:r>
      <w:r w:rsidR="00FB72F5" w:rsidRPr="006772B2">
        <w:rPr>
          <w:rFonts w:cs="Tahoma"/>
          <w:sz w:val="32"/>
          <w:szCs w:val="32"/>
        </w:rPr>
        <w:t>0</w:t>
      </w:r>
      <w:r w:rsidR="003E3367" w:rsidRPr="006772B2">
        <w:rPr>
          <w:rFonts w:cs="Tahoma"/>
          <w:sz w:val="32"/>
          <w:szCs w:val="32"/>
        </w:rPr>
        <w:t>0</w:t>
      </w:r>
      <w:r w:rsidR="003E66E5" w:rsidRPr="006772B2">
        <w:rPr>
          <w:rFonts w:cs="Tahoma"/>
          <w:sz w:val="32"/>
          <w:szCs w:val="32"/>
        </w:rPr>
        <w:t xml:space="preserve"> PM</w:t>
      </w:r>
    </w:p>
    <w:p w14:paraId="45128A7A" w14:textId="77777777" w:rsidR="003E66E5" w:rsidRPr="006772B2" w:rsidRDefault="003E66E5" w:rsidP="000103D0">
      <w:pPr>
        <w:jc w:val="center"/>
        <w:rPr>
          <w:rFonts w:cs="Tahoma"/>
          <w:sz w:val="32"/>
          <w:szCs w:val="32"/>
        </w:rPr>
      </w:pPr>
      <w:r w:rsidRPr="006772B2">
        <w:rPr>
          <w:rFonts w:cs="Tahoma"/>
          <w:sz w:val="32"/>
          <w:szCs w:val="32"/>
        </w:rPr>
        <w:t>OFFICE OF THE SELECT BOARD, 1</w:t>
      </w:r>
      <w:r w:rsidRPr="006772B2">
        <w:rPr>
          <w:rFonts w:cs="Tahoma"/>
          <w:sz w:val="32"/>
          <w:szCs w:val="32"/>
          <w:vertAlign w:val="superscript"/>
        </w:rPr>
        <w:t>ST</w:t>
      </w:r>
      <w:r w:rsidRPr="006772B2">
        <w:rPr>
          <w:rFonts w:cs="Tahoma"/>
          <w:sz w:val="32"/>
          <w:szCs w:val="32"/>
        </w:rPr>
        <w:t xml:space="preserve"> FLOOR</w:t>
      </w:r>
    </w:p>
    <w:p w14:paraId="7357335F" w14:textId="77777777" w:rsidR="003E66E5" w:rsidRPr="006772B2" w:rsidRDefault="003E66E5" w:rsidP="000103D0">
      <w:pPr>
        <w:jc w:val="center"/>
        <w:rPr>
          <w:rFonts w:cs="Tahoma"/>
          <w:sz w:val="32"/>
          <w:szCs w:val="32"/>
        </w:rPr>
      </w:pPr>
      <w:r w:rsidRPr="006772B2">
        <w:rPr>
          <w:rFonts w:cs="Tahoma"/>
          <w:sz w:val="32"/>
          <w:szCs w:val="32"/>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323FE8D9" w14:textId="70255AE0" w:rsidR="00D205EB" w:rsidRPr="006772B2" w:rsidRDefault="00BA0E7F" w:rsidP="00D205EB">
      <w:pPr>
        <w:rPr>
          <w:rFonts w:cs="Tahoma"/>
          <w:b/>
          <w:sz w:val="28"/>
          <w:szCs w:val="28"/>
        </w:rPr>
      </w:pPr>
      <w:r w:rsidRPr="006772B2">
        <w:rPr>
          <w:rFonts w:cs="Tahoma"/>
          <w:b/>
          <w:sz w:val="28"/>
          <w:szCs w:val="28"/>
        </w:rPr>
        <w:t>CHAIRMAN</w:t>
      </w:r>
      <w:r w:rsidR="006E0EA9" w:rsidRPr="006772B2">
        <w:rPr>
          <w:rFonts w:cs="Tahoma"/>
          <w:b/>
          <w:sz w:val="28"/>
          <w:szCs w:val="28"/>
        </w:rPr>
        <w:t>’</w:t>
      </w:r>
      <w:r w:rsidRPr="006772B2">
        <w:rPr>
          <w:rFonts w:cs="Tahoma"/>
          <w:b/>
          <w:sz w:val="28"/>
          <w:szCs w:val="28"/>
        </w:rPr>
        <w:t>S ANNOUNCEMENT</w:t>
      </w:r>
    </w:p>
    <w:p w14:paraId="40561960" w14:textId="408FEC3C" w:rsidR="006E0EA9" w:rsidRPr="006772B2" w:rsidRDefault="006E0EA9" w:rsidP="00701B3D">
      <w:pPr>
        <w:jc w:val="both"/>
        <w:rPr>
          <w:rFonts w:cstheme="minorHAnsi"/>
          <w:i/>
          <w:iCs/>
          <w:sz w:val="24"/>
          <w:szCs w:val="24"/>
        </w:rPr>
      </w:pPr>
      <w:r w:rsidRPr="006772B2">
        <w:rPr>
          <w:rFonts w:cstheme="minorHAnsi"/>
          <w:i/>
          <w:iCs/>
          <w:color w:val="000000"/>
          <w:sz w:val="24"/>
          <w:szCs w:val="24"/>
        </w:rPr>
        <w:t>Pursuant to Governor Baker’s March 12, 2020 Order Suspending Certain Provisions of the Open Meeting Law, G.L. c. 30A, §18, and the Governor’s March 15, 2020 Order imposing strict limitation on the number of people that may gather in one place, this meeting of the Wales Board of Selectmen is being conducted via remote participatio</w:t>
      </w:r>
      <w:r w:rsidR="00701B3D" w:rsidRPr="006772B2">
        <w:rPr>
          <w:rFonts w:cstheme="minorHAnsi"/>
          <w:i/>
          <w:iCs/>
          <w:color w:val="000000"/>
          <w:sz w:val="24"/>
          <w:szCs w:val="24"/>
        </w:rPr>
        <w:t>n</w:t>
      </w:r>
      <w:r w:rsidRPr="006772B2">
        <w:rPr>
          <w:rFonts w:cstheme="minorHAnsi"/>
          <w:i/>
          <w:iCs/>
          <w:color w:val="000000"/>
          <w:sz w:val="24"/>
          <w:szCs w:val="24"/>
        </w:rPr>
        <w:t xml:space="preserve">. </w:t>
      </w:r>
      <w:r w:rsidRPr="006772B2">
        <w:rPr>
          <w:rFonts w:cstheme="minorHAnsi"/>
          <w:b/>
          <w:bCs/>
          <w:i/>
          <w:iCs/>
          <w:color w:val="000000"/>
          <w:sz w:val="24"/>
          <w:szCs w:val="24"/>
          <w:u w:val="single"/>
        </w:rPr>
        <w:t>No in-person attendance of members of the public will be permitted</w:t>
      </w:r>
      <w:r w:rsidRPr="006772B2">
        <w:rPr>
          <w:rFonts w:cstheme="minorHAnsi"/>
          <w:i/>
          <w:iCs/>
          <w:color w:val="000000"/>
          <w:sz w:val="24"/>
          <w:szCs w:val="24"/>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0F97A634" w14:textId="346B0670" w:rsidR="006728EE" w:rsidRPr="006772B2" w:rsidRDefault="006728EE" w:rsidP="00701B3D">
      <w:pPr>
        <w:pStyle w:val="NormalWeb"/>
        <w:spacing w:before="288" w:beforeAutospacing="0" w:after="0" w:afterAutospacing="0"/>
        <w:jc w:val="both"/>
        <w:rPr>
          <w:rFonts w:asciiTheme="minorHAnsi" w:hAnsiTheme="minorHAnsi" w:cstheme="minorHAnsi"/>
          <w:sz w:val="28"/>
          <w:szCs w:val="28"/>
        </w:rPr>
      </w:pPr>
      <w:r w:rsidRPr="006772B2">
        <w:rPr>
          <w:rFonts w:asciiTheme="minorHAnsi" w:hAnsiTheme="minorHAnsi"/>
          <w:b/>
          <w:bCs/>
          <w:sz w:val="28"/>
          <w:szCs w:val="28"/>
        </w:rPr>
        <w:t>NEW BUSINESS</w:t>
      </w:r>
    </w:p>
    <w:p w14:paraId="38B6265B" w14:textId="1A8FC10E" w:rsidR="006D0560" w:rsidRPr="006772B2" w:rsidRDefault="00C83E04" w:rsidP="00FD2937">
      <w:pPr>
        <w:pStyle w:val="Default"/>
        <w:numPr>
          <w:ilvl w:val="0"/>
          <w:numId w:val="13"/>
        </w:numPr>
        <w:rPr>
          <w:rFonts w:asciiTheme="minorHAnsi" w:hAnsiTheme="minorHAnsi"/>
          <w:sz w:val="28"/>
          <w:szCs w:val="28"/>
        </w:rPr>
      </w:pPr>
      <w:r w:rsidRPr="006772B2">
        <w:rPr>
          <w:rFonts w:asciiTheme="minorHAnsi" w:hAnsiTheme="minorHAnsi"/>
          <w:sz w:val="28"/>
          <w:szCs w:val="28"/>
        </w:rPr>
        <w:t>Introduce New Member Howard Whyte</w:t>
      </w:r>
    </w:p>
    <w:p w14:paraId="17EDEE6F" w14:textId="05B4B2E9" w:rsidR="00C83E04" w:rsidRPr="006772B2" w:rsidRDefault="00C83E04" w:rsidP="00FD2937">
      <w:pPr>
        <w:pStyle w:val="Default"/>
        <w:numPr>
          <w:ilvl w:val="0"/>
          <w:numId w:val="13"/>
        </w:numPr>
        <w:rPr>
          <w:rFonts w:asciiTheme="minorHAnsi" w:hAnsiTheme="minorHAnsi"/>
          <w:sz w:val="28"/>
          <w:szCs w:val="28"/>
        </w:rPr>
      </w:pPr>
      <w:r w:rsidRPr="006772B2">
        <w:rPr>
          <w:rFonts w:asciiTheme="minorHAnsi" w:hAnsiTheme="minorHAnsi"/>
          <w:sz w:val="28"/>
          <w:szCs w:val="28"/>
        </w:rPr>
        <w:t>Approve Minutes of the Meeting Nov 22, 2019</w:t>
      </w:r>
    </w:p>
    <w:p w14:paraId="00404773" w14:textId="3885C560" w:rsidR="00C83E04" w:rsidRPr="006772B2" w:rsidRDefault="00C83E04" w:rsidP="00FD2937">
      <w:pPr>
        <w:pStyle w:val="Default"/>
        <w:numPr>
          <w:ilvl w:val="0"/>
          <w:numId w:val="13"/>
        </w:numPr>
        <w:rPr>
          <w:rFonts w:asciiTheme="minorHAnsi" w:hAnsiTheme="minorHAnsi"/>
          <w:sz w:val="28"/>
          <w:szCs w:val="28"/>
        </w:rPr>
      </w:pPr>
      <w:r w:rsidRPr="006772B2">
        <w:rPr>
          <w:rFonts w:asciiTheme="minorHAnsi" w:hAnsiTheme="minorHAnsi"/>
          <w:sz w:val="28"/>
          <w:szCs w:val="28"/>
        </w:rPr>
        <w:t>Certify Signatures on any State Primary Nomination Papers received</w:t>
      </w:r>
      <w:r w:rsidR="006772B2" w:rsidRPr="006772B2">
        <w:rPr>
          <w:rFonts w:asciiTheme="minorHAnsi" w:hAnsiTheme="minorHAnsi"/>
          <w:sz w:val="28"/>
          <w:szCs w:val="28"/>
        </w:rPr>
        <w:t xml:space="preserve"> by April 23, 2020</w:t>
      </w:r>
    </w:p>
    <w:p w14:paraId="5CBCBE81" w14:textId="6C9AEABE" w:rsidR="00C83E04" w:rsidRPr="006772B2" w:rsidRDefault="00C83E04" w:rsidP="00FD2937">
      <w:pPr>
        <w:pStyle w:val="Default"/>
        <w:numPr>
          <w:ilvl w:val="0"/>
          <w:numId w:val="13"/>
        </w:numPr>
        <w:rPr>
          <w:rFonts w:asciiTheme="minorHAnsi" w:hAnsiTheme="minorHAnsi"/>
          <w:sz w:val="28"/>
          <w:szCs w:val="28"/>
        </w:rPr>
      </w:pPr>
      <w:r w:rsidRPr="006772B2">
        <w:rPr>
          <w:rFonts w:asciiTheme="minorHAnsi" w:hAnsiTheme="minorHAnsi"/>
          <w:sz w:val="28"/>
          <w:szCs w:val="28"/>
        </w:rPr>
        <w:t>Certify Signatures on any Town Nomination Papers received</w:t>
      </w:r>
      <w:r w:rsidR="006772B2" w:rsidRPr="006772B2">
        <w:rPr>
          <w:rFonts w:asciiTheme="minorHAnsi" w:hAnsiTheme="minorHAnsi"/>
          <w:sz w:val="28"/>
          <w:szCs w:val="28"/>
        </w:rPr>
        <w:t xml:space="preserve"> by 3 p.m. April 22, 2020</w:t>
      </w:r>
    </w:p>
    <w:p w14:paraId="28D8A71D" w14:textId="77777777" w:rsidR="00C83E04" w:rsidRPr="006772B2" w:rsidRDefault="00C83E04" w:rsidP="006D0560">
      <w:pPr>
        <w:pStyle w:val="Default"/>
        <w:rPr>
          <w:rFonts w:asciiTheme="minorHAnsi" w:hAnsiTheme="minorHAnsi"/>
          <w:sz w:val="28"/>
          <w:szCs w:val="28"/>
        </w:rPr>
      </w:pPr>
    </w:p>
    <w:p w14:paraId="3EEA3445" w14:textId="19FC2F23" w:rsidR="00435E25" w:rsidRPr="006772B2" w:rsidRDefault="00606050" w:rsidP="004E033E">
      <w:pPr>
        <w:rPr>
          <w:b/>
          <w:sz w:val="28"/>
          <w:szCs w:val="28"/>
        </w:rPr>
      </w:pPr>
      <w:r w:rsidRPr="006772B2">
        <w:rPr>
          <w:b/>
          <w:sz w:val="28"/>
          <w:szCs w:val="28"/>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04059270" w:rsidR="009A6200" w:rsidRPr="00FD2937" w:rsidRDefault="00BA0E7F" w:rsidP="008F620D">
      <w:pPr>
        <w:rPr>
          <w:sz w:val="20"/>
          <w:szCs w:val="20"/>
        </w:rPr>
      </w:pPr>
      <w:r w:rsidRPr="009A6200">
        <w:rPr>
          <w:sz w:val="24"/>
          <w:szCs w:val="24"/>
        </w:rPr>
        <w:br/>
        <w:t xml:space="preserve">United States: </w:t>
      </w:r>
      <w:hyperlink r:id="rId6" w:history="1">
        <w:r w:rsidRPr="009A6200">
          <w:rPr>
            <w:rStyle w:val="Hyperlink"/>
            <w:sz w:val="24"/>
            <w:szCs w:val="24"/>
          </w:rPr>
          <w:t>+1 (</w:t>
        </w:r>
        <w:r w:rsidR="006772B2">
          <w:rPr>
            <w:rStyle w:val="Hyperlink"/>
            <w:sz w:val="24"/>
            <w:szCs w:val="24"/>
          </w:rPr>
          <w:t>3</w:t>
        </w:r>
        <w:r w:rsidR="00FD2937">
          <w:rPr>
            <w:rStyle w:val="Hyperlink"/>
            <w:sz w:val="24"/>
            <w:szCs w:val="24"/>
          </w:rPr>
          <w:t>1</w:t>
        </w:r>
        <w:r w:rsidR="006772B2">
          <w:rPr>
            <w:rStyle w:val="Hyperlink"/>
            <w:sz w:val="24"/>
            <w:szCs w:val="24"/>
          </w:rPr>
          <w:t>2</w:t>
        </w:r>
        <w:r w:rsidRPr="009A6200">
          <w:rPr>
            <w:rStyle w:val="Hyperlink"/>
            <w:sz w:val="24"/>
            <w:szCs w:val="24"/>
          </w:rPr>
          <w:t xml:space="preserve">) </w:t>
        </w:r>
        <w:r w:rsidR="00F11667">
          <w:rPr>
            <w:rStyle w:val="Hyperlink"/>
            <w:sz w:val="24"/>
            <w:szCs w:val="24"/>
          </w:rPr>
          <w:t>7</w:t>
        </w:r>
        <w:r w:rsidR="006772B2">
          <w:rPr>
            <w:rStyle w:val="Hyperlink"/>
            <w:sz w:val="24"/>
            <w:szCs w:val="24"/>
          </w:rPr>
          <w:t>57</w:t>
        </w:r>
        <w:r w:rsidRPr="009A6200">
          <w:rPr>
            <w:rStyle w:val="Hyperlink"/>
            <w:sz w:val="24"/>
            <w:szCs w:val="24"/>
          </w:rPr>
          <w:t>-3</w:t>
        </w:r>
        <w:r w:rsidR="00F11667">
          <w:rPr>
            <w:rStyle w:val="Hyperlink"/>
            <w:sz w:val="24"/>
            <w:szCs w:val="24"/>
          </w:rPr>
          <w:t>1</w:t>
        </w:r>
      </w:hyperlink>
      <w:r w:rsidR="006772B2">
        <w:rPr>
          <w:rStyle w:val="Hyperlink"/>
          <w:sz w:val="24"/>
          <w:szCs w:val="24"/>
        </w:rPr>
        <w:t>21</w:t>
      </w:r>
      <w:r w:rsidR="00F11667">
        <w:rPr>
          <w:rStyle w:val="Hyperlink"/>
          <w:sz w:val="24"/>
          <w:szCs w:val="24"/>
        </w:rPr>
        <w:t xml:space="preserve"> </w:t>
      </w:r>
      <w:r w:rsidRPr="009A6200">
        <w:rPr>
          <w:sz w:val="24"/>
          <w:szCs w:val="24"/>
        </w:rPr>
        <w:t xml:space="preserve"> </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6772B2">
        <w:rPr>
          <w:sz w:val="24"/>
          <w:szCs w:val="24"/>
        </w:rPr>
        <w:t>546-800-133</w:t>
      </w:r>
      <w:r w:rsidRPr="009A6200">
        <w:rPr>
          <w:sz w:val="24"/>
          <w:szCs w:val="24"/>
        </w:rPr>
        <w:t xml:space="preserve"> </w:t>
      </w:r>
      <w:r w:rsidRPr="009A6200">
        <w:rPr>
          <w:sz w:val="24"/>
          <w:szCs w:val="24"/>
        </w:rPr>
        <w:br/>
      </w:r>
      <w:r w:rsidRPr="009A6200">
        <w:rPr>
          <w:sz w:val="24"/>
          <w:szCs w:val="24"/>
        </w:rPr>
        <w:br/>
      </w:r>
      <w:r w:rsidR="00701B3D" w:rsidRPr="00FD2937">
        <w:rPr>
          <w:rFonts w:cstheme="minorHAnsi"/>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6772B2" w:rsidRPr="00FD2937">
        <w:rPr>
          <w:rFonts w:cstheme="minorHAnsi"/>
          <w:color w:val="000000"/>
          <w:sz w:val="20"/>
          <w:szCs w:val="20"/>
        </w:rPr>
        <w:t>Registrars</w:t>
      </w:r>
      <w:r w:rsidR="00701B3D" w:rsidRPr="00FD2937">
        <w:rPr>
          <w:rFonts w:cstheme="minorHAnsi"/>
          <w:color w:val="000000"/>
          <w:sz w:val="20"/>
          <w:szCs w:val="20"/>
        </w:rPr>
        <w:t xml:space="preserve"> will be conducted via remote participation to the greatest extent possible. For this meeting, members </w:t>
      </w:r>
      <w:bookmarkStart w:id="0" w:name="_GoBack"/>
      <w:bookmarkEnd w:id="0"/>
      <w:r w:rsidR="00701B3D" w:rsidRPr="00FD2937">
        <w:rPr>
          <w:rFonts w:cstheme="minorHAnsi"/>
          <w:color w:val="000000"/>
          <w:sz w:val="20"/>
          <w:szCs w:val="20"/>
        </w:rPr>
        <w:t xml:space="preserve">of the public who wish to virtually attend the meeting may do so by dialing the phone number located above. </w:t>
      </w:r>
      <w:r w:rsidR="00701B3D" w:rsidRPr="00FD2937">
        <w:rPr>
          <w:rFonts w:cstheme="minorHAnsi"/>
          <w:b/>
          <w:bCs/>
          <w:color w:val="000000"/>
          <w:sz w:val="20"/>
          <w:szCs w:val="20"/>
          <w:u w:val="single"/>
        </w:rPr>
        <w:t>No in-person attendance of members of the public will be permitted</w:t>
      </w:r>
      <w:r w:rsidR="00701B3D" w:rsidRPr="00FD2937">
        <w:rPr>
          <w:rFonts w:cstheme="minorHAnsi"/>
          <w:color w:val="000000"/>
          <w:sz w:val="20"/>
          <w:szCs w:val="20"/>
        </w:rPr>
        <w:t>, but every effort will be made to ensure that the public can adequately access the proceedings in real time, via technological means. In the event that we are unable to do so, despite best efforts, we will post on the Town of Wales website an audio or video recording, transcript, or other comprehensive record of proceedings as soon as possible after the meeting. </w:t>
      </w:r>
    </w:p>
    <w:p w14:paraId="0C4E9525" w14:textId="77777777" w:rsidR="009A6200" w:rsidRPr="00FD2937" w:rsidRDefault="009A6200" w:rsidP="009A6200">
      <w:pPr>
        <w:rPr>
          <w:sz w:val="20"/>
          <w:szCs w:val="20"/>
        </w:rPr>
      </w:pPr>
    </w:p>
    <w:p w14:paraId="34A9E0F0" w14:textId="641C3D22" w:rsidR="002371E6" w:rsidRPr="009A6200" w:rsidRDefault="00DF3792" w:rsidP="009A6200">
      <w:pPr>
        <w:rPr>
          <w:rFonts w:cstheme="minorHAnsi"/>
          <w:sz w:val="16"/>
          <w:szCs w:val="16"/>
        </w:rPr>
      </w:pPr>
      <w:r w:rsidRPr="00FD2937">
        <w:rPr>
          <w:sz w:val="20"/>
          <w:szCs w:val="20"/>
        </w:rPr>
        <w:t>*Note:  The items listed which may be discussed at the meeting are those reasonably anticipated by the Chair.  Not all items listed may in fact be discussed and other items not listed may also be brought up for discussion to the extent permitted by law. All available documents regarding the Meeting’s Agend</w:t>
      </w:r>
      <w:r w:rsidR="003E66E5" w:rsidRPr="00FD2937">
        <w:rPr>
          <w:sz w:val="20"/>
          <w:szCs w:val="20"/>
        </w:rPr>
        <w:t xml:space="preserve">a Items, shall be made available </w:t>
      </w:r>
      <w:r w:rsidRPr="00FD2937">
        <w:rPr>
          <w:sz w:val="20"/>
          <w:szCs w:val="20"/>
        </w:rPr>
        <w:t xml:space="preserve">the following business day, after the meeting, per request. </w:t>
      </w:r>
      <w:r w:rsidR="00706ECD" w:rsidRPr="00FD2937">
        <w:rPr>
          <w:sz w:val="20"/>
          <w:szCs w:val="20"/>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111B1"/>
    <w:multiLevelType w:val="hybridMultilevel"/>
    <w:tmpl w:val="AA48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6"/>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65F0"/>
    <w:rsid w:val="00100DFF"/>
    <w:rsid w:val="001054FD"/>
    <w:rsid w:val="00106C64"/>
    <w:rsid w:val="001079D1"/>
    <w:rsid w:val="00116E5F"/>
    <w:rsid w:val="001229A2"/>
    <w:rsid w:val="00122A6E"/>
    <w:rsid w:val="001251CD"/>
    <w:rsid w:val="0013035D"/>
    <w:rsid w:val="00130668"/>
    <w:rsid w:val="00131D32"/>
    <w:rsid w:val="0013412E"/>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C68CC"/>
    <w:rsid w:val="001D4140"/>
    <w:rsid w:val="001D7185"/>
    <w:rsid w:val="001E55A8"/>
    <w:rsid w:val="001E562B"/>
    <w:rsid w:val="001E724C"/>
    <w:rsid w:val="001E785E"/>
    <w:rsid w:val="001F03DA"/>
    <w:rsid w:val="001F529E"/>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2B2"/>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72750"/>
    <w:rsid w:val="008736F6"/>
    <w:rsid w:val="00876D37"/>
    <w:rsid w:val="008772BC"/>
    <w:rsid w:val="00877AC1"/>
    <w:rsid w:val="00883F8E"/>
    <w:rsid w:val="00886EB2"/>
    <w:rsid w:val="00887772"/>
    <w:rsid w:val="00891CBD"/>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0D83"/>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E7D"/>
    <w:rsid w:val="00C2681B"/>
    <w:rsid w:val="00C306EF"/>
    <w:rsid w:val="00C34078"/>
    <w:rsid w:val="00C350A3"/>
    <w:rsid w:val="00C417A5"/>
    <w:rsid w:val="00C4249D"/>
    <w:rsid w:val="00C44BEA"/>
    <w:rsid w:val="00C466DF"/>
    <w:rsid w:val="00C507F9"/>
    <w:rsid w:val="00C50A59"/>
    <w:rsid w:val="00C619EB"/>
    <w:rsid w:val="00C7184A"/>
    <w:rsid w:val="00C71DDE"/>
    <w:rsid w:val="00C7365C"/>
    <w:rsid w:val="00C771E5"/>
    <w:rsid w:val="00C77FB7"/>
    <w:rsid w:val="00C81F8C"/>
    <w:rsid w:val="00C82165"/>
    <w:rsid w:val="00C83E04"/>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2937"/>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15:docId w15:val="{8F63F5B8-593E-495D-A404-102814A0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8722403311,,7728766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8A61-3664-4967-9CDF-8B9E0604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TownClerk</cp:lastModifiedBy>
  <cp:revision>3</cp:revision>
  <cp:lastPrinted>2020-04-06T13:55:00Z</cp:lastPrinted>
  <dcterms:created xsi:type="dcterms:W3CDTF">2020-04-06T14:55:00Z</dcterms:created>
  <dcterms:modified xsi:type="dcterms:W3CDTF">2020-04-06T15:03:00Z</dcterms:modified>
</cp:coreProperties>
</file>