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BBE" w:rsidRDefault="00857BBE">
      <w:pPr>
        <w:rPr>
          <w:rFonts w:ascii="Arial" w:hAnsi="Arial" w:cs="Arial"/>
          <w:color w:val="222222"/>
          <w:sz w:val="28"/>
          <w:szCs w:val="28"/>
          <w:shd w:val="clear" w:color="auto" w:fill="FFFFFF"/>
        </w:rPr>
      </w:pPr>
    </w:p>
    <w:p w:rsidR="00857BBE" w:rsidRDefault="00857BBE" w:rsidP="00857BBE">
      <w:pPr>
        <w:pStyle w:val="Default"/>
        <w:rPr>
          <w:sz w:val="32"/>
          <w:szCs w:val="32"/>
        </w:rPr>
      </w:pPr>
      <w:bookmarkStart w:id="0" w:name="_GoBack"/>
      <w:bookmarkEnd w:id="0"/>
      <w:r>
        <w:rPr>
          <w:b/>
          <w:bCs/>
          <w:sz w:val="32"/>
          <w:szCs w:val="32"/>
        </w:rPr>
        <w:t xml:space="preserve">Town of Wales </w:t>
      </w:r>
    </w:p>
    <w:p w:rsidR="00857BBE" w:rsidRDefault="00857BBE" w:rsidP="00857BBE">
      <w:pPr>
        <w:pStyle w:val="Default"/>
        <w:rPr>
          <w:sz w:val="23"/>
          <w:szCs w:val="23"/>
        </w:rPr>
      </w:pPr>
      <w:r>
        <w:rPr>
          <w:b/>
          <w:bCs/>
          <w:sz w:val="23"/>
          <w:szCs w:val="23"/>
        </w:rPr>
        <w:t>Finance Committee Meeting Minutes</w:t>
      </w:r>
    </w:p>
    <w:p w:rsidR="00857BBE" w:rsidRDefault="00857BBE" w:rsidP="00857BBE">
      <w:pPr>
        <w:pStyle w:val="Default"/>
        <w:rPr>
          <w:sz w:val="23"/>
          <w:szCs w:val="23"/>
        </w:rPr>
      </w:pPr>
      <w:r>
        <w:rPr>
          <w:sz w:val="23"/>
          <w:szCs w:val="23"/>
        </w:rPr>
        <w:t xml:space="preserve">Tuesday, 12 June 2018 @ 7:30 PM </w:t>
      </w:r>
    </w:p>
    <w:p w:rsidR="00857BBE" w:rsidRDefault="00857BBE" w:rsidP="00857BBE">
      <w:pPr>
        <w:pStyle w:val="Default"/>
        <w:rPr>
          <w:sz w:val="23"/>
          <w:szCs w:val="23"/>
        </w:rPr>
      </w:pPr>
      <w:r>
        <w:rPr>
          <w:sz w:val="23"/>
          <w:szCs w:val="23"/>
        </w:rPr>
        <w:t xml:space="preserve">Wales Town Hall </w:t>
      </w:r>
    </w:p>
    <w:p w:rsidR="00857BBE" w:rsidRDefault="00857BBE" w:rsidP="00857BBE">
      <w:r>
        <w:t>In attendanc</w:t>
      </w:r>
      <w:r w:rsidR="00DB496C">
        <w:t>e: Keith Davis, Kimberly Jorge</w:t>
      </w:r>
      <w:r>
        <w:t xml:space="preserve">, Roy </w:t>
      </w:r>
      <w:proofErr w:type="spellStart"/>
      <w:r>
        <w:t>Lainson</w:t>
      </w:r>
      <w:proofErr w:type="spellEnd"/>
    </w:p>
    <w:p w:rsidR="00857BBE" w:rsidRDefault="00857BBE" w:rsidP="00857BBE"/>
    <w:p w:rsidR="00857BBE" w:rsidRPr="00DC2D70" w:rsidRDefault="00DB496C" w:rsidP="00857BBE">
      <w:pPr>
        <w:rPr>
          <w:rFonts w:ascii="Times New Roman" w:hAnsi="Times New Roman" w:cs="Times New Roman"/>
          <w:b/>
          <w:sz w:val="24"/>
          <w:szCs w:val="24"/>
        </w:rPr>
      </w:pPr>
      <w:r>
        <w:rPr>
          <w:rFonts w:ascii="Times New Roman" w:hAnsi="Times New Roman" w:cs="Times New Roman"/>
          <w:b/>
          <w:sz w:val="24"/>
          <w:szCs w:val="24"/>
        </w:rPr>
        <w:t>Called to order at 7:35</w:t>
      </w:r>
      <w:r w:rsidR="00857BBE" w:rsidRPr="00DC2D70">
        <w:rPr>
          <w:rFonts w:ascii="Times New Roman" w:hAnsi="Times New Roman" w:cs="Times New Roman"/>
          <w:b/>
          <w:sz w:val="24"/>
          <w:szCs w:val="24"/>
          <w:vertAlign w:val="subscript"/>
        </w:rPr>
        <w:t>PM</w:t>
      </w:r>
    </w:p>
    <w:p w:rsidR="00857BBE" w:rsidRDefault="00857BBE">
      <w:pPr>
        <w:rPr>
          <w:rFonts w:ascii="Arial" w:hAnsi="Arial" w:cs="Arial"/>
          <w:color w:val="222222"/>
          <w:sz w:val="28"/>
          <w:szCs w:val="28"/>
          <w:shd w:val="clear" w:color="auto" w:fill="FFFFFF"/>
        </w:rPr>
      </w:pPr>
    </w:p>
    <w:p w:rsidR="00CC1819" w:rsidRDefault="00DB496C">
      <w:pPr>
        <w:rPr>
          <w:rFonts w:ascii="Arial" w:hAnsi="Arial" w:cs="Arial"/>
          <w:color w:val="222222"/>
          <w:sz w:val="28"/>
          <w:szCs w:val="28"/>
          <w:shd w:val="clear" w:color="auto" w:fill="FFFFFF"/>
        </w:rPr>
      </w:pPr>
      <w:r>
        <w:rPr>
          <w:rFonts w:ascii="Arial" w:hAnsi="Arial" w:cs="Arial"/>
          <w:color w:val="222222"/>
          <w:sz w:val="28"/>
          <w:szCs w:val="28"/>
          <w:shd w:val="clear" w:color="auto" w:fill="FFFFFF"/>
        </w:rPr>
        <w:t>Joint meeting with Board of Selectmen</w:t>
      </w:r>
      <w:r w:rsidR="00857BBE">
        <w:rPr>
          <w:rFonts w:ascii="Arial" w:hAnsi="Arial" w:cs="Arial"/>
          <w:color w:val="222222"/>
          <w:sz w:val="28"/>
          <w:szCs w:val="28"/>
        </w:rPr>
        <w:br/>
      </w:r>
      <w:r w:rsidR="00857BBE">
        <w:rPr>
          <w:rFonts w:ascii="Arial" w:hAnsi="Arial" w:cs="Arial"/>
          <w:color w:val="222222"/>
          <w:sz w:val="28"/>
          <w:szCs w:val="28"/>
        </w:rPr>
        <w:br/>
      </w:r>
      <w:r w:rsidR="00857BBE">
        <w:rPr>
          <w:rFonts w:ascii="Arial" w:hAnsi="Arial" w:cs="Arial"/>
          <w:color w:val="222222"/>
          <w:sz w:val="28"/>
          <w:szCs w:val="28"/>
          <w:shd w:val="clear" w:color="auto" w:fill="FFFFFF"/>
        </w:rPr>
        <w:t>Ed</w:t>
      </w:r>
      <w:r>
        <w:rPr>
          <w:rFonts w:ascii="Arial" w:hAnsi="Arial" w:cs="Arial"/>
          <w:color w:val="222222"/>
          <w:sz w:val="28"/>
          <w:szCs w:val="28"/>
          <w:shd w:val="clear" w:color="auto" w:fill="FFFFFF"/>
        </w:rPr>
        <w:t xml:space="preserve"> Boyce states that the hiring process for the senior center director position has thus far taken approximately</w:t>
      </w:r>
      <w:r w:rsidR="00857BBE">
        <w:rPr>
          <w:rFonts w:ascii="Arial" w:hAnsi="Arial" w:cs="Arial"/>
          <w:color w:val="222222"/>
          <w:sz w:val="28"/>
          <w:szCs w:val="28"/>
          <w:shd w:val="clear" w:color="auto" w:fill="FFFFFF"/>
        </w:rPr>
        <w:t xml:space="preserve"> 2.5 month</w:t>
      </w:r>
      <w:r>
        <w:rPr>
          <w:rFonts w:ascii="Arial" w:hAnsi="Arial" w:cs="Arial"/>
          <w:color w:val="222222"/>
          <w:sz w:val="28"/>
          <w:szCs w:val="28"/>
          <w:shd w:val="clear" w:color="auto" w:fill="FFFFFF"/>
        </w:rPr>
        <w:t>s and has involved the review of</w:t>
      </w:r>
      <w:r w:rsidR="00857BBE">
        <w:rPr>
          <w:rFonts w:ascii="Arial" w:hAnsi="Arial" w:cs="Arial"/>
          <w:color w:val="222222"/>
          <w:sz w:val="28"/>
          <w:szCs w:val="28"/>
          <w:shd w:val="clear" w:color="auto" w:fill="FFFFFF"/>
        </w:rPr>
        <w:t xml:space="preserve"> 14 applicants</w:t>
      </w:r>
      <w:r>
        <w:rPr>
          <w:rFonts w:ascii="Arial" w:hAnsi="Arial" w:cs="Arial"/>
          <w:color w:val="222222"/>
          <w:sz w:val="28"/>
          <w:szCs w:val="28"/>
          <w:shd w:val="clear" w:color="auto" w:fill="FFFFFF"/>
        </w:rPr>
        <w:t>. The BOS</w:t>
      </w:r>
      <w:r w:rsidR="00857BBE">
        <w:rPr>
          <w:rFonts w:ascii="Arial" w:hAnsi="Arial" w:cs="Arial"/>
          <w:color w:val="222222"/>
          <w:sz w:val="28"/>
          <w:szCs w:val="28"/>
          <w:shd w:val="clear" w:color="auto" w:fill="FFFFFF"/>
        </w:rPr>
        <w:t xml:space="preserve"> ha</w:t>
      </w:r>
      <w:r>
        <w:rPr>
          <w:rFonts w:ascii="Arial" w:hAnsi="Arial" w:cs="Arial"/>
          <w:color w:val="222222"/>
          <w:sz w:val="28"/>
          <w:szCs w:val="28"/>
          <w:shd w:val="clear" w:color="auto" w:fill="FFFFFF"/>
        </w:rPr>
        <w:t>s</w:t>
      </w:r>
      <w:r w:rsidR="00857BBE">
        <w:rPr>
          <w:rFonts w:ascii="Arial" w:hAnsi="Arial" w:cs="Arial"/>
          <w:color w:val="222222"/>
          <w:sz w:val="28"/>
          <w:szCs w:val="28"/>
          <w:shd w:val="clear" w:color="auto" w:fill="FFFFFF"/>
        </w:rPr>
        <w:t xml:space="preserve"> arrived </w:t>
      </w:r>
      <w:r>
        <w:rPr>
          <w:rFonts w:ascii="Arial" w:hAnsi="Arial" w:cs="Arial"/>
          <w:color w:val="222222"/>
          <w:sz w:val="28"/>
          <w:szCs w:val="28"/>
          <w:shd w:val="clear" w:color="auto" w:fill="FFFFFF"/>
        </w:rPr>
        <w:t>at</w:t>
      </w:r>
      <w:r w:rsidR="00857BBE">
        <w:rPr>
          <w:rFonts w:ascii="Arial" w:hAnsi="Arial" w:cs="Arial"/>
          <w:color w:val="222222"/>
          <w:sz w:val="28"/>
          <w:szCs w:val="28"/>
          <w:shd w:val="clear" w:color="auto" w:fill="FFFFFF"/>
        </w:rPr>
        <w:t xml:space="preserve"> a candidate that </w:t>
      </w:r>
      <w:r>
        <w:rPr>
          <w:rFonts w:ascii="Arial" w:hAnsi="Arial" w:cs="Arial"/>
          <w:color w:val="222222"/>
          <w:sz w:val="28"/>
          <w:szCs w:val="28"/>
          <w:shd w:val="clear" w:color="auto" w:fill="FFFFFF"/>
        </w:rPr>
        <w:t>they</w:t>
      </w:r>
      <w:r w:rsidR="00857BBE">
        <w:rPr>
          <w:rFonts w:ascii="Arial" w:hAnsi="Arial" w:cs="Arial"/>
          <w:color w:val="222222"/>
          <w:sz w:val="28"/>
          <w:szCs w:val="28"/>
          <w:shd w:val="clear" w:color="auto" w:fill="FFFFFF"/>
        </w:rPr>
        <w:t xml:space="preserve"> approve of however the</w:t>
      </w:r>
      <w:r>
        <w:rPr>
          <w:rFonts w:ascii="Arial" w:hAnsi="Arial" w:cs="Arial"/>
          <w:color w:val="222222"/>
          <w:sz w:val="28"/>
          <w:szCs w:val="28"/>
          <w:shd w:val="clear" w:color="auto" w:fill="FFFFFF"/>
        </w:rPr>
        <w:t xml:space="preserve"> senior center director salary</w:t>
      </w:r>
      <w:r w:rsidR="00857BBE">
        <w:rPr>
          <w:rFonts w:ascii="Arial" w:hAnsi="Arial" w:cs="Arial"/>
          <w:color w:val="222222"/>
          <w:sz w:val="28"/>
          <w:szCs w:val="28"/>
          <w:shd w:val="clear" w:color="auto" w:fill="FFFFFF"/>
        </w:rPr>
        <w:t xml:space="preserve"> line item does not meet the candidate's minimum salary requirements. </w:t>
      </w:r>
      <w:r>
        <w:rPr>
          <w:rFonts w:ascii="Arial" w:hAnsi="Arial" w:cs="Arial"/>
          <w:color w:val="222222"/>
          <w:sz w:val="28"/>
          <w:szCs w:val="28"/>
          <w:shd w:val="clear" w:color="auto" w:fill="FFFFFF"/>
        </w:rPr>
        <w:t>A s</w:t>
      </w:r>
      <w:r w:rsidR="00857BBE">
        <w:rPr>
          <w:rFonts w:ascii="Arial" w:hAnsi="Arial" w:cs="Arial"/>
          <w:color w:val="222222"/>
          <w:sz w:val="28"/>
          <w:szCs w:val="28"/>
          <w:shd w:val="clear" w:color="auto" w:fill="FFFFFF"/>
        </w:rPr>
        <w:t>alary survey of senior center directors</w:t>
      </w:r>
      <w:r>
        <w:rPr>
          <w:rFonts w:ascii="Arial" w:hAnsi="Arial" w:cs="Arial"/>
          <w:color w:val="222222"/>
          <w:sz w:val="28"/>
          <w:szCs w:val="28"/>
          <w:shd w:val="clear" w:color="auto" w:fill="FFFFFF"/>
        </w:rPr>
        <w:t xml:space="preserve"> which was conducted by the previous senior center director and verified by Roy</w:t>
      </w:r>
      <w:r w:rsidR="00857BBE">
        <w:rPr>
          <w:rFonts w:ascii="Arial" w:hAnsi="Arial" w:cs="Arial"/>
          <w:color w:val="222222"/>
          <w:sz w:val="28"/>
          <w:szCs w:val="28"/>
          <w:shd w:val="clear" w:color="auto" w:fill="FFFFFF"/>
        </w:rPr>
        <w:t xml:space="preserve"> demonstrates that even if we meet the $17/hour request, it would still be less than the other salaries in the area. </w:t>
      </w:r>
      <w:r>
        <w:rPr>
          <w:rFonts w:ascii="Arial" w:hAnsi="Arial" w:cs="Arial"/>
          <w:color w:val="222222"/>
          <w:sz w:val="28"/>
          <w:szCs w:val="28"/>
          <w:shd w:val="clear" w:color="auto" w:fill="FFFFFF"/>
        </w:rPr>
        <w:t>The applicant s</w:t>
      </w:r>
      <w:r w:rsidR="00857BBE">
        <w:rPr>
          <w:rFonts w:ascii="Arial" w:hAnsi="Arial" w:cs="Arial"/>
          <w:color w:val="222222"/>
          <w:sz w:val="28"/>
          <w:szCs w:val="28"/>
          <w:shd w:val="clear" w:color="auto" w:fill="FFFFFF"/>
        </w:rPr>
        <w:t xml:space="preserve">tarted </w:t>
      </w:r>
      <w:r>
        <w:rPr>
          <w:rFonts w:ascii="Arial" w:hAnsi="Arial" w:cs="Arial"/>
          <w:color w:val="222222"/>
          <w:sz w:val="28"/>
          <w:szCs w:val="28"/>
          <w:shd w:val="clear" w:color="auto" w:fill="FFFFFF"/>
        </w:rPr>
        <w:t xml:space="preserve">negotiations </w:t>
      </w:r>
      <w:r w:rsidR="00857BBE">
        <w:rPr>
          <w:rFonts w:ascii="Arial" w:hAnsi="Arial" w:cs="Arial"/>
          <w:color w:val="222222"/>
          <w:sz w:val="28"/>
          <w:szCs w:val="28"/>
          <w:shd w:val="clear" w:color="auto" w:fill="FFFFFF"/>
        </w:rPr>
        <w:t xml:space="preserve">at $20/hour but </w:t>
      </w:r>
      <w:r>
        <w:rPr>
          <w:rFonts w:ascii="Arial" w:hAnsi="Arial" w:cs="Arial"/>
          <w:color w:val="222222"/>
          <w:sz w:val="28"/>
          <w:szCs w:val="28"/>
          <w:shd w:val="clear" w:color="auto" w:fill="FFFFFF"/>
        </w:rPr>
        <w:t>has tentatively agreed to accept the position for a minimum of</w:t>
      </w:r>
      <w:r w:rsidR="00857BBE">
        <w:rPr>
          <w:rFonts w:ascii="Arial" w:hAnsi="Arial" w:cs="Arial"/>
          <w:color w:val="222222"/>
          <w:sz w:val="28"/>
          <w:szCs w:val="28"/>
          <w:shd w:val="clear" w:color="auto" w:fill="FFFFFF"/>
        </w:rPr>
        <w:t xml:space="preserve"> $17/hour. </w:t>
      </w:r>
      <w:r>
        <w:rPr>
          <w:rFonts w:ascii="Arial" w:hAnsi="Arial" w:cs="Arial"/>
          <w:color w:val="222222"/>
          <w:sz w:val="28"/>
          <w:szCs w:val="28"/>
          <w:shd w:val="clear" w:color="auto" w:fill="FFFFFF"/>
        </w:rPr>
        <w:t>He or she is m</w:t>
      </w:r>
      <w:r w:rsidR="00857BBE">
        <w:rPr>
          <w:rFonts w:ascii="Arial" w:hAnsi="Arial" w:cs="Arial"/>
          <w:color w:val="222222"/>
          <w:sz w:val="28"/>
          <w:szCs w:val="28"/>
          <w:shd w:val="clear" w:color="auto" w:fill="FFFFFF"/>
        </w:rPr>
        <w:t xml:space="preserve">oving here on the 23rd of June and would start in </w:t>
      </w:r>
      <w:r w:rsidR="00CC1819">
        <w:rPr>
          <w:rFonts w:ascii="Arial" w:hAnsi="Arial" w:cs="Arial"/>
          <w:color w:val="222222"/>
          <w:sz w:val="28"/>
          <w:szCs w:val="28"/>
          <w:shd w:val="clear" w:color="auto" w:fill="FFFFFF"/>
        </w:rPr>
        <w:t xml:space="preserve">early </w:t>
      </w:r>
      <w:r w:rsidR="00857BBE">
        <w:rPr>
          <w:rFonts w:ascii="Arial" w:hAnsi="Arial" w:cs="Arial"/>
          <w:color w:val="222222"/>
          <w:sz w:val="28"/>
          <w:szCs w:val="28"/>
          <w:shd w:val="clear" w:color="auto" w:fill="FFFFFF"/>
        </w:rPr>
        <w:t xml:space="preserve">July. </w:t>
      </w:r>
    </w:p>
    <w:p w:rsidR="00CC1819" w:rsidRDefault="00CC1819">
      <w:pPr>
        <w:rPr>
          <w:rFonts w:ascii="Arial" w:hAnsi="Arial" w:cs="Arial"/>
          <w:color w:val="222222"/>
          <w:sz w:val="28"/>
          <w:szCs w:val="28"/>
          <w:shd w:val="clear" w:color="auto" w:fill="FFFFFF"/>
        </w:rPr>
      </w:pPr>
    </w:p>
    <w:p w:rsidR="00CC1819" w:rsidRDefault="00CC1819">
      <w:pPr>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Roy: </w:t>
      </w:r>
      <w:r w:rsidR="00857BBE">
        <w:rPr>
          <w:rFonts w:ascii="Arial" w:hAnsi="Arial" w:cs="Arial"/>
          <w:color w:val="222222"/>
          <w:sz w:val="28"/>
          <w:szCs w:val="28"/>
          <w:shd w:val="clear" w:color="auto" w:fill="FFFFFF"/>
        </w:rPr>
        <w:t xml:space="preserve">Does </w:t>
      </w:r>
      <w:r>
        <w:rPr>
          <w:rFonts w:ascii="Arial" w:hAnsi="Arial" w:cs="Arial"/>
          <w:color w:val="222222"/>
          <w:sz w:val="28"/>
          <w:szCs w:val="28"/>
          <w:shd w:val="clear" w:color="auto" w:fill="FFFFFF"/>
        </w:rPr>
        <w:t xml:space="preserve">the candidate appear to be interested in this as a long-term career? The BOS indicate that he or she does appear to want to stay long-term. Did the BOS rule out both </w:t>
      </w:r>
      <w:proofErr w:type="spellStart"/>
      <w:r>
        <w:rPr>
          <w:rFonts w:ascii="Arial" w:hAnsi="Arial" w:cs="Arial"/>
          <w:color w:val="222222"/>
          <w:sz w:val="28"/>
          <w:szCs w:val="28"/>
          <w:shd w:val="clear" w:color="auto" w:fill="FFFFFF"/>
        </w:rPr>
        <w:t>underqualified</w:t>
      </w:r>
      <w:proofErr w:type="spellEnd"/>
      <w:r>
        <w:rPr>
          <w:rFonts w:ascii="Arial" w:hAnsi="Arial" w:cs="Arial"/>
          <w:color w:val="222222"/>
          <w:sz w:val="28"/>
          <w:szCs w:val="28"/>
          <w:shd w:val="clear" w:color="auto" w:fill="FFFFFF"/>
        </w:rPr>
        <w:t xml:space="preserve"> and overqualified individuals and come to the decision that it would be impossible to hire an adequately qualified individual at the allotted salary? The BOS endorses that they adequately vetted the candidates and cannot find a qualified individual to pay less than $17/hour.</w:t>
      </w:r>
      <w:r w:rsidR="00857BBE">
        <w:rPr>
          <w:rFonts w:ascii="Arial" w:hAnsi="Arial" w:cs="Arial"/>
          <w:color w:val="222222"/>
          <w:sz w:val="28"/>
          <w:szCs w:val="28"/>
        </w:rPr>
        <w:br/>
      </w:r>
      <w:r w:rsidR="00857BBE">
        <w:rPr>
          <w:rFonts w:ascii="Arial" w:hAnsi="Arial" w:cs="Arial"/>
          <w:color w:val="222222"/>
          <w:sz w:val="28"/>
          <w:szCs w:val="28"/>
        </w:rPr>
        <w:br/>
      </w:r>
      <w:r>
        <w:rPr>
          <w:rFonts w:ascii="Arial" w:hAnsi="Arial" w:cs="Arial"/>
          <w:color w:val="222222"/>
          <w:sz w:val="28"/>
          <w:szCs w:val="28"/>
          <w:shd w:val="clear" w:color="auto" w:fill="FFFFFF"/>
        </w:rPr>
        <w:t>Previously, the Finance Committee c</w:t>
      </w:r>
      <w:r w:rsidR="00857BBE">
        <w:rPr>
          <w:rFonts w:ascii="Arial" w:hAnsi="Arial" w:cs="Arial"/>
          <w:color w:val="222222"/>
          <w:sz w:val="28"/>
          <w:szCs w:val="28"/>
          <w:shd w:val="clear" w:color="auto" w:fill="FFFFFF"/>
        </w:rPr>
        <w:t>ame to the conclusion that $15/hour would fit into the budget</w:t>
      </w:r>
      <w:r>
        <w:rPr>
          <w:rFonts w:ascii="Arial" w:hAnsi="Arial" w:cs="Arial"/>
          <w:color w:val="222222"/>
          <w:sz w:val="28"/>
          <w:szCs w:val="28"/>
          <w:shd w:val="clear" w:color="auto" w:fill="FFFFFF"/>
        </w:rPr>
        <w:t xml:space="preserve"> for the previous senior center director due to her experience and qualifications however since this individual's resignation, the FY19 budget only accounted for her previous salary of $12.67/hour</w:t>
      </w:r>
      <w:r w:rsidR="00857BBE">
        <w:rPr>
          <w:rFonts w:ascii="Arial" w:hAnsi="Arial" w:cs="Arial"/>
          <w:color w:val="222222"/>
          <w:sz w:val="28"/>
          <w:szCs w:val="28"/>
          <w:shd w:val="clear" w:color="auto" w:fill="FFFFFF"/>
        </w:rPr>
        <w:t xml:space="preserve">. </w:t>
      </w:r>
      <w:r>
        <w:rPr>
          <w:rFonts w:ascii="Arial" w:hAnsi="Arial" w:cs="Arial"/>
          <w:color w:val="222222"/>
          <w:sz w:val="28"/>
          <w:szCs w:val="28"/>
          <w:shd w:val="clear" w:color="auto" w:fill="FFFFFF"/>
        </w:rPr>
        <w:t>How should this position salary increase be funded</w:t>
      </w:r>
      <w:r w:rsidR="00857BBE">
        <w:rPr>
          <w:rFonts w:ascii="Arial" w:hAnsi="Arial" w:cs="Arial"/>
          <w:color w:val="222222"/>
          <w:sz w:val="28"/>
          <w:szCs w:val="28"/>
          <w:shd w:val="clear" w:color="auto" w:fill="FFFFFF"/>
        </w:rPr>
        <w:t xml:space="preserve">? </w:t>
      </w:r>
      <w:r>
        <w:rPr>
          <w:rFonts w:ascii="Arial" w:hAnsi="Arial" w:cs="Arial"/>
          <w:color w:val="222222"/>
          <w:sz w:val="28"/>
          <w:szCs w:val="28"/>
          <w:shd w:val="clear" w:color="auto" w:fill="FFFFFF"/>
        </w:rPr>
        <w:t xml:space="preserve">It will require a line item increase of $4,205 which the BOS intend to fund out of </w:t>
      </w:r>
      <w:r w:rsidR="00857BBE">
        <w:rPr>
          <w:rFonts w:ascii="Arial" w:hAnsi="Arial" w:cs="Arial"/>
          <w:color w:val="222222"/>
          <w:sz w:val="28"/>
          <w:szCs w:val="28"/>
          <w:shd w:val="clear" w:color="auto" w:fill="FFFFFF"/>
        </w:rPr>
        <w:t>Norcross</w:t>
      </w:r>
      <w:r>
        <w:rPr>
          <w:rFonts w:ascii="Arial" w:hAnsi="Arial" w:cs="Arial"/>
          <w:color w:val="222222"/>
          <w:sz w:val="28"/>
          <w:szCs w:val="28"/>
          <w:shd w:val="clear" w:color="auto" w:fill="FFFFFF"/>
        </w:rPr>
        <w:t xml:space="preserve"> but it will need to be accounted for in the FY20 budget.</w:t>
      </w:r>
      <w:r w:rsidR="00857BBE">
        <w:rPr>
          <w:rFonts w:ascii="Arial" w:hAnsi="Arial" w:cs="Arial"/>
          <w:color w:val="222222"/>
          <w:sz w:val="28"/>
          <w:szCs w:val="28"/>
        </w:rPr>
        <w:br/>
      </w:r>
      <w:r w:rsidR="00857BBE">
        <w:rPr>
          <w:rFonts w:ascii="Arial" w:hAnsi="Arial" w:cs="Arial"/>
          <w:color w:val="222222"/>
          <w:sz w:val="28"/>
          <w:szCs w:val="28"/>
        </w:rPr>
        <w:br/>
      </w:r>
      <w:r>
        <w:rPr>
          <w:rFonts w:ascii="Arial" w:hAnsi="Arial" w:cs="Arial"/>
          <w:color w:val="222222"/>
          <w:sz w:val="28"/>
          <w:szCs w:val="28"/>
          <w:shd w:val="clear" w:color="auto" w:fill="FFFFFF"/>
        </w:rPr>
        <w:t xml:space="preserve">Motion by </w:t>
      </w:r>
      <w:r w:rsidR="00857BBE">
        <w:rPr>
          <w:rFonts w:ascii="Arial" w:hAnsi="Arial" w:cs="Arial"/>
          <w:color w:val="222222"/>
          <w:sz w:val="28"/>
          <w:szCs w:val="28"/>
          <w:shd w:val="clear" w:color="auto" w:fill="FFFFFF"/>
        </w:rPr>
        <w:t xml:space="preserve">Roy </w:t>
      </w:r>
      <w:r>
        <w:rPr>
          <w:rFonts w:ascii="Arial" w:hAnsi="Arial" w:cs="Arial"/>
          <w:color w:val="222222"/>
          <w:sz w:val="28"/>
          <w:szCs w:val="28"/>
          <w:shd w:val="clear" w:color="auto" w:fill="FFFFFF"/>
        </w:rPr>
        <w:t xml:space="preserve">to move </w:t>
      </w:r>
      <w:r w:rsidR="00857BBE">
        <w:rPr>
          <w:rFonts w:ascii="Arial" w:hAnsi="Arial" w:cs="Arial"/>
          <w:color w:val="222222"/>
          <w:sz w:val="28"/>
          <w:szCs w:val="28"/>
          <w:shd w:val="clear" w:color="auto" w:fill="FFFFFF"/>
        </w:rPr>
        <w:t>$4,205.17</w:t>
      </w:r>
      <w:r>
        <w:rPr>
          <w:rFonts w:ascii="Arial" w:hAnsi="Arial" w:cs="Arial"/>
          <w:color w:val="222222"/>
          <w:sz w:val="28"/>
          <w:szCs w:val="28"/>
          <w:shd w:val="clear" w:color="auto" w:fill="FFFFFF"/>
        </w:rPr>
        <w:t xml:space="preserve"> from Norcross for the purposes of </w:t>
      </w:r>
      <w:r>
        <w:rPr>
          <w:rFonts w:ascii="Arial" w:hAnsi="Arial" w:cs="Arial"/>
          <w:color w:val="222222"/>
          <w:sz w:val="28"/>
          <w:szCs w:val="28"/>
          <w:shd w:val="clear" w:color="auto" w:fill="FFFFFF"/>
        </w:rPr>
        <w:lastRenderedPageBreak/>
        <w:t>funding the senior center director salary line item</w:t>
      </w:r>
      <w:r w:rsidR="00091514">
        <w:rPr>
          <w:rFonts w:ascii="Arial" w:hAnsi="Arial" w:cs="Arial"/>
          <w:color w:val="222222"/>
          <w:sz w:val="28"/>
          <w:szCs w:val="28"/>
          <w:shd w:val="clear" w:color="auto" w:fill="FFFFFF"/>
        </w:rPr>
        <w:t xml:space="preserve"> and incorporate this salary change into subsequent budgets</w:t>
      </w:r>
      <w:r>
        <w:rPr>
          <w:rFonts w:ascii="Arial" w:hAnsi="Arial" w:cs="Arial"/>
          <w:color w:val="222222"/>
          <w:sz w:val="28"/>
          <w:szCs w:val="28"/>
          <w:shd w:val="clear" w:color="auto" w:fill="FFFFFF"/>
        </w:rPr>
        <w:t>.</w:t>
      </w:r>
    </w:p>
    <w:p w:rsidR="00CC1819" w:rsidRDefault="00CC1819">
      <w:pPr>
        <w:rPr>
          <w:rFonts w:ascii="Arial" w:hAnsi="Arial" w:cs="Arial"/>
          <w:color w:val="222222"/>
          <w:sz w:val="28"/>
          <w:szCs w:val="28"/>
          <w:shd w:val="clear" w:color="auto" w:fill="FFFFFF"/>
        </w:rPr>
      </w:pPr>
      <w:r>
        <w:rPr>
          <w:rFonts w:ascii="Arial" w:hAnsi="Arial" w:cs="Arial"/>
          <w:color w:val="222222"/>
          <w:sz w:val="28"/>
          <w:szCs w:val="28"/>
          <w:shd w:val="clear" w:color="auto" w:fill="FFFFFF"/>
        </w:rPr>
        <w:t>Seconded by Keith</w:t>
      </w:r>
    </w:p>
    <w:p w:rsidR="00CC1819" w:rsidRDefault="00CC1819">
      <w:pPr>
        <w:rPr>
          <w:rFonts w:ascii="Arial" w:hAnsi="Arial" w:cs="Arial"/>
          <w:color w:val="222222"/>
          <w:sz w:val="28"/>
          <w:szCs w:val="28"/>
          <w:shd w:val="clear" w:color="auto" w:fill="FFFFFF"/>
        </w:rPr>
      </w:pPr>
      <w:r>
        <w:rPr>
          <w:rFonts w:ascii="Arial" w:hAnsi="Arial" w:cs="Arial"/>
          <w:color w:val="222222"/>
          <w:sz w:val="28"/>
          <w:szCs w:val="28"/>
          <w:shd w:val="clear" w:color="auto" w:fill="FFFFFF"/>
        </w:rPr>
        <w:t>All in favor</w:t>
      </w:r>
    </w:p>
    <w:p w:rsidR="00596508" w:rsidRDefault="00CC1819">
      <w:pPr>
        <w:rPr>
          <w:rFonts w:ascii="Arial" w:hAnsi="Arial" w:cs="Arial"/>
          <w:color w:val="222222"/>
          <w:sz w:val="28"/>
          <w:szCs w:val="28"/>
          <w:shd w:val="clear" w:color="auto" w:fill="FFFFFF"/>
        </w:rPr>
      </w:pPr>
      <w:r>
        <w:rPr>
          <w:rFonts w:ascii="Arial" w:hAnsi="Arial" w:cs="Arial"/>
          <w:color w:val="222222"/>
          <w:sz w:val="28"/>
          <w:szCs w:val="28"/>
          <w:shd w:val="clear" w:color="auto" w:fill="FFFFFF"/>
        </w:rPr>
        <w:t>The motion passed unanimously</w:t>
      </w:r>
      <w:r w:rsidR="00857BBE">
        <w:rPr>
          <w:rFonts w:ascii="Arial" w:hAnsi="Arial" w:cs="Arial"/>
          <w:color w:val="222222"/>
          <w:sz w:val="28"/>
          <w:szCs w:val="28"/>
        </w:rPr>
        <w:br/>
      </w:r>
      <w:r w:rsidR="00857BBE">
        <w:rPr>
          <w:rFonts w:ascii="Arial" w:hAnsi="Arial" w:cs="Arial"/>
          <w:color w:val="222222"/>
          <w:sz w:val="28"/>
          <w:szCs w:val="28"/>
        </w:rPr>
        <w:br/>
      </w:r>
      <w:r w:rsidR="00857BBE">
        <w:rPr>
          <w:rFonts w:ascii="Arial" w:hAnsi="Arial" w:cs="Arial"/>
          <w:color w:val="222222"/>
          <w:sz w:val="28"/>
          <w:szCs w:val="28"/>
          <w:shd w:val="clear" w:color="auto" w:fill="FFFFFF"/>
        </w:rPr>
        <w:t>Keith</w:t>
      </w:r>
      <w:r w:rsidR="00E254FA">
        <w:rPr>
          <w:rFonts w:ascii="Arial" w:hAnsi="Arial" w:cs="Arial"/>
          <w:color w:val="222222"/>
          <w:sz w:val="28"/>
          <w:szCs w:val="28"/>
          <w:shd w:val="clear" w:color="auto" w:fill="FFFFFF"/>
        </w:rPr>
        <w:t xml:space="preserve"> a</w:t>
      </w:r>
      <w:r w:rsidR="00487367">
        <w:rPr>
          <w:rFonts w:ascii="Arial" w:hAnsi="Arial" w:cs="Arial"/>
          <w:color w:val="222222"/>
          <w:sz w:val="28"/>
          <w:szCs w:val="28"/>
          <w:shd w:val="clear" w:color="auto" w:fill="FFFFFF"/>
        </w:rPr>
        <w:t>sks about the status of the health insurance. The t</w:t>
      </w:r>
      <w:r w:rsidR="00857BBE">
        <w:rPr>
          <w:rFonts w:ascii="Arial" w:hAnsi="Arial" w:cs="Arial"/>
          <w:color w:val="222222"/>
          <w:sz w:val="28"/>
          <w:szCs w:val="28"/>
          <w:shd w:val="clear" w:color="auto" w:fill="FFFFFF"/>
        </w:rPr>
        <w:t xml:space="preserve">reasurer has to call for all relevant parties for an insurance committee meeting. </w:t>
      </w:r>
      <w:r w:rsidR="00487367">
        <w:rPr>
          <w:rFonts w:ascii="Arial" w:hAnsi="Arial" w:cs="Arial"/>
          <w:color w:val="222222"/>
          <w:sz w:val="28"/>
          <w:szCs w:val="28"/>
          <w:shd w:val="clear" w:color="auto" w:fill="FFFFFF"/>
        </w:rPr>
        <w:t>There will be n</w:t>
      </w:r>
      <w:r w:rsidR="00857BBE">
        <w:rPr>
          <w:rFonts w:ascii="Arial" w:hAnsi="Arial" w:cs="Arial"/>
          <w:color w:val="222222"/>
          <w:sz w:val="28"/>
          <w:szCs w:val="28"/>
          <w:shd w:val="clear" w:color="auto" w:fill="FFFFFF"/>
        </w:rPr>
        <w:t xml:space="preserve">o pricing until November, </w:t>
      </w:r>
      <w:r w:rsidR="00487367">
        <w:rPr>
          <w:rFonts w:ascii="Arial" w:hAnsi="Arial" w:cs="Arial"/>
          <w:color w:val="222222"/>
          <w:sz w:val="28"/>
          <w:szCs w:val="28"/>
          <w:shd w:val="clear" w:color="auto" w:fill="FFFFFF"/>
        </w:rPr>
        <w:t>but the Finance Committee strongly recommends that the insurance committee meetings begin soon</w:t>
      </w:r>
      <w:r w:rsidR="00857BBE">
        <w:rPr>
          <w:rFonts w:ascii="Arial" w:hAnsi="Arial" w:cs="Arial"/>
          <w:color w:val="222222"/>
          <w:sz w:val="28"/>
          <w:szCs w:val="28"/>
          <w:shd w:val="clear" w:color="auto" w:fill="FFFFFF"/>
        </w:rPr>
        <w:t>. </w:t>
      </w:r>
      <w:r w:rsidR="00857BBE">
        <w:rPr>
          <w:rFonts w:ascii="Arial" w:hAnsi="Arial" w:cs="Arial"/>
          <w:color w:val="222222"/>
          <w:sz w:val="28"/>
          <w:szCs w:val="28"/>
        </w:rPr>
        <w:br/>
      </w:r>
      <w:r w:rsidR="00857BBE">
        <w:rPr>
          <w:rFonts w:ascii="Arial" w:hAnsi="Arial" w:cs="Arial"/>
          <w:color w:val="222222"/>
          <w:sz w:val="28"/>
          <w:szCs w:val="28"/>
        </w:rPr>
        <w:br/>
      </w:r>
      <w:r w:rsidR="00857BBE">
        <w:rPr>
          <w:rFonts w:ascii="Arial" w:hAnsi="Arial" w:cs="Arial"/>
          <w:color w:val="222222"/>
          <w:sz w:val="28"/>
          <w:szCs w:val="28"/>
        </w:rPr>
        <w:br/>
      </w:r>
      <w:r w:rsidR="00857BBE">
        <w:rPr>
          <w:rFonts w:ascii="Arial" w:hAnsi="Arial" w:cs="Arial"/>
          <w:color w:val="222222"/>
          <w:sz w:val="28"/>
          <w:szCs w:val="28"/>
          <w:shd w:val="clear" w:color="auto" w:fill="FFFFFF"/>
        </w:rPr>
        <w:t xml:space="preserve">Motion by </w:t>
      </w:r>
      <w:r w:rsidR="00487367">
        <w:rPr>
          <w:rFonts w:ascii="Arial" w:hAnsi="Arial" w:cs="Arial"/>
          <w:color w:val="222222"/>
          <w:sz w:val="28"/>
          <w:szCs w:val="28"/>
          <w:shd w:val="clear" w:color="auto" w:fill="FFFFFF"/>
        </w:rPr>
        <w:t xml:space="preserve">Roy </w:t>
      </w:r>
      <w:r w:rsidR="00857BBE">
        <w:rPr>
          <w:rFonts w:ascii="Arial" w:hAnsi="Arial" w:cs="Arial"/>
          <w:color w:val="222222"/>
          <w:sz w:val="28"/>
          <w:szCs w:val="28"/>
          <w:shd w:val="clear" w:color="auto" w:fill="FFFFFF"/>
        </w:rPr>
        <w:t>to adjourn at 7:55pm</w:t>
      </w:r>
      <w:r w:rsidR="00857BBE">
        <w:rPr>
          <w:rFonts w:ascii="Arial" w:hAnsi="Arial" w:cs="Arial"/>
          <w:color w:val="222222"/>
          <w:sz w:val="28"/>
          <w:szCs w:val="28"/>
        </w:rPr>
        <w:br/>
      </w:r>
      <w:r w:rsidR="00857BBE">
        <w:rPr>
          <w:rFonts w:ascii="Arial" w:hAnsi="Arial" w:cs="Arial"/>
          <w:color w:val="222222"/>
          <w:sz w:val="28"/>
          <w:szCs w:val="28"/>
          <w:shd w:val="clear" w:color="auto" w:fill="FFFFFF"/>
        </w:rPr>
        <w:t>Seconded by Keith</w:t>
      </w:r>
    </w:p>
    <w:p w:rsidR="00487367" w:rsidRDefault="00487367">
      <w:pPr>
        <w:rPr>
          <w:rFonts w:ascii="Arial" w:hAnsi="Arial" w:cs="Arial"/>
          <w:color w:val="222222"/>
          <w:sz w:val="28"/>
          <w:szCs w:val="28"/>
          <w:shd w:val="clear" w:color="auto" w:fill="FFFFFF"/>
        </w:rPr>
      </w:pPr>
      <w:r>
        <w:rPr>
          <w:rFonts w:ascii="Arial" w:hAnsi="Arial" w:cs="Arial"/>
          <w:color w:val="222222"/>
          <w:sz w:val="28"/>
          <w:szCs w:val="28"/>
          <w:shd w:val="clear" w:color="auto" w:fill="FFFFFF"/>
        </w:rPr>
        <w:t>All in favor</w:t>
      </w:r>
    </w:p>
    <w:p w:rsidR="00487367" w:rsidRDefault="00487367">
      <w:r>
        <w:rPr>
          <w:rFonts w:ascii="Arial" w:hAnsi="Arial" w:cs="Arial"/>
          <w:color w:val="222222"/>
          <w:sz w:val="28"/>
          <w:szCs w:val="28"/>
          <w:shd w:val="clear" w:color="auto" w:fill="FFFFFF"/>
        </w:rPr>
        <w:t>The meeting is adjourned at 7:55pm.</w:t>
      </w:r>
    </w:p>
    <w:sectPr w:rsidR="00487367" w:rsidSect="00DB4E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857BBE"/>
    <w:rsid w:val="00091514"/>
    <w:rsid w:val="00487367"/>
    <w:rsid w:val="00511D63"/>
    <w:rsid w:val="0072440F"/>
    <w:rsid w:val="00857BBE"/>
    <w:rsid w:val="00CC1819"/>
    <w:rsid w:val="00DB496C"/>
    <w:rsid w:val="00DB4EED"/>
    <w:rsid w:val="00E25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BBE"/>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7BBE"/>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4384</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5</cp:revision>
  <dcterms:created xsi:type="dcterms:W3CDTF">2018-06-18T15:20:00Z</dcterms:created>
  <dcterms:modified xsi:type="dcterms:W3CDTF">2018-06-25T14:57:00Z</dcterms:modified>
</cp:coreProperties>
</file>