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46" w:rsidRPr="00FC129D" w:rsidRDefault="00FA2C46" w:rsidP="00FA2C46">
      <w:pPr>
        <w:ind w:right="1692"/>
        <w:rPr>
          <w:rFonts w:ascii="Times New Roman" w:eastAsia="Times New Roman" w:hAnsi="Times New Roman" w:cs="Times New Roman"/>
          <w:b/>
          <w:color w:val="000000"/>
          <w:sz w:val="28"/>
          <w:szCs w:val="27"/>
        </w:rPr>
      </w:pPr>
      <w:bookmarkStart w:id="0" w:name="_GoBack"/>
      <w:bookmarkEnd w:id="0"/>
      <w:r w:rsidRPr="00FC129D">
        <w:rPr>
          <w:rFonts w:ascii="Calibri" w:eastAsia="Times New Roman" w:hAnsi="Calibri" w:cs="Calibri"/>
          <w:b/>
          <w:color w:val="000000"/>
          <w:sz w:val="32"/>
          <w:szCs w:val="23"/>
        </w:rPr>
        <w:t>Town of Wales</w:t>
      </w:r>
    </w:p>
    <w:p w:rsidR="00FA2C46" w:rsidRPr="00FC129D" w:rsidRDefault="00FA2C46" w:rsidP="00FA2C46">
      <w:pPr>
        <w:ind w:right="1692"/>
        <w:rPr>
          <w:rFonts w:ascii="Calibri" w:eastAsia="Times New Roman" w:hAnsi="Calibri" w:cs="Calibri"/>
          <w:b/>
          <w:color w:val="000000"/>
          <w:sz w:val="24"/>
          <w:szCs w:val="23"/>
        </w:rPr>
      </w:pPr>
      <w:r>
        <w:rPr>
          <w:rFonts w:ascii="Calibri" w:eastAsia="Times New Roman" w:hAnsi="Calibri" w:cs="Calibri"/>
          <w:b/>
          <w:color w:val="000000"/>
          <w:sz w:val="24"/>
          <w:szCs w:val="23"/>
        </w:rPr>
        <w:t xml:space="preserve">Joint Finance Committee / BOS Meeting </w:t>
      </w:r>
    </w:p>
    <w:p w:rsidR="00FA2C46" w:rsidRDefault="00FA2C46" w:rsidP="00FA2C46">
      <w:pPr>
        <w:ind w:right="1692"/>
        <w:rPr>
          <w:rFonts w:ascii="Calibri" w:eastAsia="Times New Roman" w:hAnsi="Calibri" w:cs="Calibri"/>
          <w:sz w:val="23"/>
          <w:szCs w:val="23"/>
        </w:rPr>
      </w:pPr>
    </w:p>
    <w:p w:rsidR="00FA2C46" w:rsidRPr="00FC129D" w:rsidRDefault="00FA2C46" w:rsidP="00FA2C46">
      <w:pPr>
        <w:ind w:right="1692"/>
        <w:rPr>
          <w:rFonts w:ascii="Calibri" w:eastAsia="Times New Roman" w:hAnsi="Calibri" w:cs="Calibri"/>
          <w:sz w:val="23"/>
          <w:szCs w:val="23"/>
        </w:rPr>
      </w:pPr>
      <w:r>
        <w:rPr>
          <w:rFonts w:ascii="Calibri" w:eastAsia="Times New Roman" w:hAnsi="Calibri" w:cs="Calibri"/>
          <w:sz w:val="23"/>
          <w:szCs w:val="23"/>
        </w:rPr>
        <w:t>Tuesday</w:t>
      </w:r>
      <w:r w:rsidRPr="00FC129D">
        <w:rPr>
          <w:rFonts w:ascii="Calibri" w:eastAsia="Times New Roman" w:hAnsi="Calibri" w:cs="Calibri"/>
          <w:sz w:val="23"/>
          <w:szCs w:val="23"/>
        </w:rPr>
        <w:t xml:space="preserve">, </w:t>
      </w:r>
      <w:r>
        <w:rPr>
          <w:rFonts w:ascii="Calibri" w:eastAsia="Times New Roman" w:hAnsi="Calibri" w:cs="Calibri"/>
          <w:sz w:val="23"/>
          <w:szCs w:val="23"/>
        </w:rPr>
        <w:t>August 30</w:t>
      </w:r>
      <w:r w:rsidRPr="00FC129D">
        <w:rPr>
          <w:rFonts w:ascii="Calibri" w:eastAsia="Times New Roman" w:hAnsi="Calibri" w:cs="Calibri"/>
          <w:sz w:val="23"/>
          <w:szCs w:val="23"/>
        </w:rPr>
        <w:t>, 201</w:t>
      </w:r>
      <w:r>
        <w:rPr>
          <w:rFonts w:ascii="Calibri" w:eastAsia="Times New Roman" w:hAnsi="Calibri" w:cs="Calibri"/>
          <w:sz w:val="23"/>
          <w:szCs w:val="23"/>
        </w:rPr>
        <w:t>7 @ 7:00</w:t>
      </w:r>
      <w:r w:rsidRPr="00FC129D">
        <w:rPr>
          <w:rFonts w:ascii="Calibri" w:eastAsia="Times New Roman" w:hAnsi="Calibri" w:cs="Calibri"/>
          <w:sz w:val="23"/>
          <w:szCs w:val="23"/>
        </w:rPr>
        <w:t xml:space="preserve"> PM</w:t>
      </w:r>
    </w:p>
    <w:p w:rsidR="00FA2C46" w:rsidRPr="00FC129D" w:rsidRDefault="00FA2C46" w:rsidP="00FA2C46">
      <w:pPr>
        <w:pBdr>
          <w:bottom w:val="single" w:sz="6" w:space="1" w:color="auto"/>
        </w:pBdr>
        <w:ind w:right="1692"/>
        <w:rPr>
          <w:rFonts w:ascii="Calibri" w:eastAsia="Times New Roman" w:hAnsi="Calibri" w:cs="Calibri"/>
          <w:color w:val="000000"/>
          <w:sz w:val="23"/>
          <w:szCs w:val="23"/>
        </w:rPr>
      </w:pPr>
      <w:r>
        <w:rPr>
          <w:rFonts w:ascii="Calibri" w:eastAsia="Times New Roman" w:hAnsi="Calibri" w:cs="Calibri"/>
          <w:color w:val="000000"/>
          <w:sz w:val="23"/>
          <w:szCs w:val="23"/>
        </w:rPr>
        <w:t>Town Hall, Selectmen’s Office</w:t>
      </w:r>
    </w:p>
    <w:p w:rsidR="00FA2C46" w:rsidRDefault="00FA2C46" w:rsidP="00FA2C46">
      <w:pPr>
        <w:pBdr>
          <w:bottom w:val="single" w:sz="6" w:space="1" w:color="auto"/>
        </w:pBdr>
        <w:ind w:right="1692"/>
        <w:rPr>
          <w:rFonts w:ascii="Times New Roman" w:eastAsia="Times New Roman" w:hAnsi="Times New Roman" w:cs="Times New Roman"/>
          <w:b/>
          <w:color w:val="000000"/>
          <w:sz w:val="27"/>
          <w:szCs w:val="27"/>
        </w:rPr>
      </w:pPr>
    </w:p>
    <w:p w:rsidR="00FA2C46" w:rsidRDefault="00FA2C46" w:rsidP="00FA2C46">
      <w:pPr>
        <w:ind w:right="1692"/>
        <w:rPr>
          <w:rFonts w:ascii="Calibri" w:eastAsia="Times New Roman" w:hAnsi="Calibri" w:cs="Calibri"/>
          <w:color w:val="000000"/>
          <w:sz w:val="23"/>
          <w:szCs w:val="23"/>
        </w:rPr>
      </w:pPr>
    </w:p>
    <w:p w:rsidR="00FA2C46" w:rsidRDefault="00FA2C46" w:rsidP="00FA2C46">
      <w:pPr>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Minutes</w:t>
      </w:r>
    </w:p>
    <w:p w:rsidR="00FA2C46" w:rsidRDefault="00FA2C46" w:rsidP="00FA2C46">
      <w:pPr>
        <w:ind w:right="1692"/>
        <w:rPr>
          <w:rFonts w:ascii="Calibri" w:eastAsia="Times New Roman" w:hAnsi="Calibri" w:cs="Calibri"/>
          <w:b/>
          <w:color w:val="000000"/>
          <w:sz w:val="23"/>
          <w:szCs w:val="23"/>
        </w:rPr>
      </w:pPr>
    </w:p>
    <w:p w:rsidR="00FA2C46" w:rsidRDefault="00FA2C46" w:rsidP="00FA2C46">
      <w:pPr>
        <w:ind w:right="1692"/>
        <w:rPr>
          <w:rFonts w:ascii="Calibri" w:eastAsia="Times New Roman" w:hAnsi="Calibri" w:cs="Calibri"/>
          <w:b/>
          <w:color w:val="000000"/>
          <w:sz w:val="23"/>
          <w:szCs w:val="23"/>
        </w:rPr>
      </w:pPr>
      <w:r>
        <w:rPr>
          <w:rFonts w:ascii="Calibri" w:eastAsia="Times New Roman" w:hAnsi="Calibri" w:cs="Calibri"/>
          <w:b/>
          <w:color w:val="000000"/>
          <w:sz w:val="23"/>
          <w:szCs w:val="23"/>
        </w:rPr>
        <w:t xml:space="preserve">Finance Committee Members in attendance: Bill Darnley, Kimberly Jorge, Roy </w:t>
      </w:r>
      <w:proofErr w:type="spellStart"/>
      <w:r>
        <w:rPr>
          <w:rFonts w:ascii="Calibri" w:eastAsia="Times New Roman" w:hAnsi="Calibri" w:cs="Calibri"/>
          <w:b/>
          <w:color w:val="000000"/>
          <w:sz w:val="23"/>
          <w:szCs w:val="23"/>
        </w:rPr>
        <w:t>Lainson</w:t>
      </w:r>
      <w:proofErr w:type="spellEnd"/>
    </w:p>
    <w:p w:rsidR="00FA2C46" w:rsidRDefault="00FA2C46" w:rsidP="00FA2C46">
      <w:pPr>
        <w:ind w:right="1692"/>
        <w:rPr>
          <w:rFonts w:ascii="Calibri" w:eastAsia="Times New Roman" w:hAnsi="Calibri" w:cs="Calibri"/>
          <w:b/>
          <w:color w:val="000000"/>
          <w:sz w:val="23"/>
          <w:szCs w:val="23"/>
        </w:rPr>
      </w:pPr>
    </w:p>
    <w:p w:rsidR="00AC2EDC" w:rsidRDefault="00AC2EDC">
      <w:pPr>
        <w:rPr>
          <w:b/>
        </w:rPr>
      </w:pPr>
      <w:r w:rsidRPr="00FA2C46">
        <w:rPr>
          <w:b/>
        </w:rPr>
        <w:t>Call</w:t>
      </w:r>
      <w:r w:rsidR="00FA2C46" w:rsidRPr="00FA2C46">
        <w:rPr>
          <w:b/>
        </w:rPr>
        <w:t>ed</w:t>
      </w:r>
      <w:r w:rsidRPr="00FA2C46">
        <w:rPr>
          <w:b/>
        </w:rPr>
        <w:t xml:space="preserve"> to order at 7</w:t>
      </w:r>
      <w:r w:rsidR="00FA2C46" w:rsidRPr="00FA2C46">
        <w:rPr>
          <w:b/>
        </w:rPr>
        <w:t>:00</w:t>
      </w:r>
      <w:r w:rsidRPr="00FA2C46">
        <w:rPr>
          <w:b/>
        </w:rPr>
        <w:t>pm</w:t>
      </w:r>
    </w:p>
    <w:p w:rsidR="00FA2C46" w:rsidRPr="00FA2C46" w:rsidRDefault="00FA2C46">
      <w:pPr>
        <w:rPr>
          <w:b/>
        </w:rPr>
      </w:pPr>
    </w:p>
    <w:p w:rsidR="00FA2C46" w:rsidRDefault="00FA2C46">
      <w:r>
        <w:t xml:space="preserve">ATFC Membership </w:t>
      </w:r>
    </w:p>
    <w:p w:rsidR="00AC2EDC" w:rsidRDefault="009C31AF">
      <w:r>
        <w:t xml:space="preserve">Motion </w:t>
      </w:r>
      <w:r w:rsidR="00FA2C46">
        <w:t>by</w:t>
      </w:r>
      <w:r>
        <w:t xml:space="preserve"> Roy</w:t>
      </w:r>
      <w:r w:rsidR="00FA2C46">
        <w:t xml:space="preserve"> to pay the ATFC annual dues of $135 for membership from July 1 2017 to June 30 2018</w:t>
      </w:r>
    </w:p>
    <w:p w:rsidR="009C31AF" w:rsidRDefault="009C31AF">
      <w:r>
        <w:t>Seconded by Kimberly</w:t>
      </w:r>
    </w:p>
    <w:p w:rsidR="009C31AF" w:rsidRDefault="009C31AF">
      <w:r>
        <w:t>All in favor</w:t>
      </w:r>
    </w:p>
    <w:p w:rsidR="00AC2EDC" w:rsidRDefault="00FA2C46">
      <w:r>
        <w:t>The motion passed unanimously</w:t>
      </w:r>
    </w:p>
    <w:p w:rsidR="00FA2C46" w:rsidRDefault="00FA2C46"/>
    <w:p w:rsidR="00FA2C46" w:rsidRDefault="00FA2C46">
      <w:proofErr w:type="spellStart"/>
      <w:r>
        <w:t>MassDOT</w:t>
      </w:r>
      <w:proofErr w:type="spellEnd"/>
      <w:r>
        <w:t xml:space="preserve"> Grant Opportunity for Monson Road</w:t>
      </w:r>
    </w:p>
    <w:p w:rsidR="00FA2C46" w:rsidRDefault="00F97B0A">
      <w:r>
        <w:t>Ed Boyce: DOT says</w:t>
      </w:r>
      <w:r w:rsidR="00FA2C46">
        <w:t xml:space="preserve"> that</w:t>
      </w:r>
      <w:r>
        <w:t xml:space="preserve"> we were being considered for this grant but </w:t>
      </w:r>
      <w:r w:rsidR="00FA2C46">
        <w:t>our municipality must</w:t>
      </w:r>
      <w:r>
        <w:t xml:space="preserve"> invest 10 percent</w:t>
      </w:r>
      <w:r w:rsidR="00FA2C46">
        <w:t xml:space="preserve"> into the project. This amount is to</w:t>
      </w:r>
      <w:r>
        <w:t xml:space="preserve"> includ</w:t>
      </w:r>
      <w:r w:rsidR="00FA2C46">
        <w:t>e</w:t>
      </w:r>
      <w:r>
        <w:t xml:space="preserve"> </w:t>
      </w:r>
      <w:r w:rsidR="00FA2C46">
        <w:t xml:space="preserve">project </w:t>
      </w:r>
      <w:r>
        <w:t>planning</w:t>
      </w:r>
      <w:r w:rsidR="00FA2C46">
        <w:t>, which needs to begin promptly</w:t>
      </w:r>
      <w:r>
        <w:t xml:space="preserve">. Our role is to decide on </w:t>
      </w:r>
      <w:r w:rsidR="00FA2C46">
        <w:t xml:space="preserve">the </w:t>
      </w:r>
      <w:r>
        <w:t>basic mechanism</w:t>
      </w:r>
      <w:r w:rsidR="00FA2C46">
        <w:t xml:space="preserve"> by which this project planning might be initiated</w:t>
      </w:r>
      <w:r>
        <w:t xml:space="preserve"> and run </w:t>
      </w:r>
      <w:proofErr w:type="spellStart"/>
      <w:r w:rsidR="00FA2C46">
        <w:t>our</w:t>
      </w:r>
      <w:proofErr w:type="spellEnd"/>
      <w:r w:rsidR="00FA2C46">
        <w:t xml:space="preserve"> proposal by town counsel and ultimately present it at a special town meeting. The estimate is that the total needed for planning and design costs will be $340,000</w:t>
      </w:r>
      <w:r>
        <w:t>. This year</w:t>
      </w:r>
      <w:r w:rsidR="00FA2C46">
        <w:t>, $</w:t>
      </w:r>
      <w:r>
        <w:t>89,000</w:t>
      </w:r>
      <w:r w:rsidR="00FA2C46">
        <w:t xml:space="preserve"> is required to secure the grant.</w:t>
      </w:r>
    </w:p>
    <w:p w:rsidR="00F97B0A" w:rsidRDefault="00F97B0A">
      <w:r>
        <w:t xml:space="preserve"> </w:t>
      </w:r>
    </w:p>
    <w:p w:rsidR="00175539" w:rsidRDefault="00175539">
      <w:r>
        <w:t xml:space="preserve">The option not to pursue the grant was proposed, however the consensus was that this is an unusual and valuable opportunity that the town should take advantage of. Options in terms of securing the $89,000 up-front investment include taking </w:t>
      </w:r>
      <w:r w:rsidR="00F97B0A">
        <w:t>it all out of general stabilization or tak</w:t>
      </w:r>
      <w:r>
        <w:t>ing</w:t>
      </w:r>
      <w:r w:rsidR="00F97B0A">
        <w:t xml:space="preserve"> out a 3 year loan. </w:t>
      </w:r>
      <w:r>
        <w:t xml:space="preserve">General stabilization is currently at a historic high of $258,000. This option would avoid borrowing and needing to pay interest. In the upcoming fiscal year, the money that is typically allocated to general stabilization could instead go directly to this project. There is also the possibility that Chapter 90 money could be available in the next fiscal year. </w:t>
      </w:r>
      <w:r w:rsidR="00053534">
        <w:t>Norcross funding may be available.</w:t>
      </w:r>
      <w:r>
        <w:t xml:space="preserve"> </w:t>
      </w:r>
    </w:p>
    <w:p w:rsidR="00053534" w:rsidRDefault="00053534"/>
    <w:p w:rsidR="00053534" w:rsidRDefault="00053534">
      <w:r>
        <w:t xml:space="preserve">There is a question as to whether the $89,000 must be spent prior to receiving grant approval or if </w:t>
      </w:r>
      <w:proofErr w:type="spellStart"/>
      <w:r>
        <w:t>MassDOT</w:t>
      </w:r>
      <w:proofErr w:type="spellEnd"/>
      <w:r>
        <w:t xml:space="preserve"> just needs to see that the town has made the funds available. The highway road commissioner has been contacted for clarification.</w:t>
      </w:r>
    </w:p>
    <w:p w:rsidR="00053534" w:rsidRDefault="00053534"/>
    <w:p w:rsidR="00053534" w:rsidRDefault="00053534">
      <w:r>
        <w:t>The Board of Selectmen made a motion to create an article sourcing the $89,000 for planning and design for the Monson Road grant opportunity from general stabilization.</w:t>
      </w:r>
    </w:p>
    <w:p w:rsidR="00E36DB8" w:rsidRDefault="00E36DB8"/>
    <w:p w:rsidR="00877F0B" w:rsidRDefault="00053534">
      <w:r>
        <w:t xml:space="preserve">Motion by </w:t>
      </w:r>
      <w:r w:rsidR="00E36DB8">
        <w:t>Roy</w:t>
      </w:r>
      <w:r>
        <w:t xml:space="preserve"> to</w:t>
      </w:r>
      <w:r w:rsidR="00E36DB8">
        <w:t xml:space="preserve"> approve </w:t>
      </w:r>
      <w:r>
        <w:t>the article proposed by the Board of Selectmen</w:t>
      </w:r>
    </w:p>
    <w:p w:rsidR="00053534" w:rsidRDefault="00053534">
      <w:r>
        <w:t>Seconded by Kimberly</w:t>
      </w:r>
    </w:p>
    <w:p w:rsidR="00E36DB8" w:rsidRDefault="00E36DB8">
      <w:r>
        <w:t>All in favor</w:t>
      </w:r>
    </w:p>
    <w:p w:rsidR="00053534" w:rsidRDefault="00053534">
      <w:r>
        <w:t>The motion passed unanimously</w:t>
      </w:r>
    </w:p>
    <w:p w:rsidR="00053534" w:rsidRDefault="00053534"/>
    <w:p w:rsidR="00E36DB8" w:rsidRDefault="00053534">
      <w:r>
        <w:t>Should the article pass, g</w:t>
      </w:r>
      <w:r w:rsidR="00E36DB8">
        <w:t xml:space="preserve">eneral stabilization will </w:t>
      </w:r>
      <w:r>
        <w:t>have</w:t>
      </w:r>
      <w:r w:rsidR="00E36DB8">
        <w:t xml:space="preserve"> </w:t>
      </w:r>
      <w:r>
        <w:t>approximately</w:t>
      </w:r>
      <w:r w:rsidR="00E36DB8">
        <w:t xml:space="preserve"> </w:t>
      </w:r>
      <w:r>
        <w:t>$</w:t>
      </w:r>
      <w:r w:rsidR="00E36DB8">
        <w:t>169</w:t>
      </w:r>
      <w:r>
        <w:t>,000 remaining in the account.</w:t>
      </w:r>
    </w:p>
    <w:p w:rsidR="00CF232F" w:rsidRDefault="00CF232F"/>
    <w:p w:rsidR="00CF232F" w:rsidRDefault="0078527D">
      <w:r>
        <w:t>Motion by Roy</w:t>
      </w:r>
      <w:r w:rsidR="00053534">
        <w:t xml:space="preserve"> to adjourn the meeting at </w:t>
      </w:r>
      <w:r w:rsidR="00D94556">
        <w:t>7:45pm</w:t>
      </w:r>
    </w:p>
    <w:p w:rsidR="0078527D" w:rsidRDefault="00053534">
      <w:r>
        <w:t>Seconded by Bill</w:t>
      </w:r>
    </w:p>
    <w:p w:rsidR="0078527D" w:rsidRDefault="0078527D">
      <w:r>
        <w:t>All in favor</w:t>
      </w:r>
    </w:p>
    <w:p w:rsidR="00053534" w:rsidRDefault="00053534">
      <w:r>
        <w:t>The motion passed unanimously</w:t>
      </w:r>
    </w:p>
    <w:p w:rsidR="00053534" w:rsidRDefault="00053534">
      <w:r>
        <w:t xml:space="preserve">The meeting was adjourned at </w:t>
      </w:r>
      <w:r w:rsidR="00D94556">
        <w:t>7:45pm</w:t>
      </w:r>
    </w:p>
    <w:sectPr w:rsidR="00053534" w:rsidSect="00B75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AC2EDC"/>
    <w:rsid w:val="00053534"/>
    <w:rsid w:val="00175539"/>
    <w:rsid w:val="005D13EB"/>
    <w:rsid w:val="0078527D"/>
    <w:rsid w:val="00823BE8"/>
    <w:rsid w:val="00877F0B"/>
    <w:rsid w:val="009C31AF"/>
    <w:rsid w:val="00AC2EDC"/>
    <w:rsid w:val="00AC38C5"/>
    <w:rsid w:val="00B75B1B"/>
    <w:rsid w:val="00CF232F"/>
    <w:rsid w:val="00D94556"/>
    <w:rsid w:val="00E36DB8"/>
    <w:rsid w:val="00E537A0"/>
    <w:rsid w:val="00F036CF"/>
    <w:rsid w:val="00F618BB"/>
    <w:rsid w:val="00F97B0A"/>
    <w:rsid w:val="00FA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kmarydugas@gmail.com</dc:creator>
  <cp:lastModifiedBy>Jessica</cp:lastModifiedBy>
  <cp:revision>3</cp:revision>
  <dcterms:created xsi:type="dcterms:W3CDTF">2017-08-31T19:53:00Z</dcterms:created>
  <dcterms:modified xsi:type="dcterms:W3CDTF">2017-08-31T20:24:00Z</dcterms:modified>
</cp:coreProperties>
</file>