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A07C" w14:textId="77777777" w:rsidR="003C7BB3" w:rsidRDefault="003C7BB3">
      <w:pPr>
        <w:pStyle w:val="Heading1"/>
        <w:rPr>
          <w:b/>
          <w:bCs/>
        </w:rPr>
      </w:pPr>
      <w:r>
        <w:rPr>
          <w:b/>
          <w:bCs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Wales</w:t>
          </w:r>
        </w:smartTag>
      </w:smartTag>
    </w:p>
    <w:p w14:paraId="1F9CA691" w14:textId="505C4887" w:rsidR="003C7BB3" w:rsidRDefault="003853DB">
      <w:pPr>
        <w:pStyle w:val="Heading4"/>
      </w:pPr>
      <w:r>
        <w:t>Boa</w:t>
      </w:r>
      <w:r w:rsidR="003C7BB3">
        <w:t>rd of A</w:t>
      </w:r>
      <w:r>
        <w:t>ssessors</w:t>
      </w:r>
    </w:p>
    <w:p w14:paraId="133FB5C2" w14:textId="2BE6FE38" w:rsidR="00ED27A3" w:rsidRPr="00C93F19" w:rsidRDefault="00ED27A3" w:rsidP="00ED27A3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</w:t>
      </w:r>
      <w:r w:rsidRPr="00C93F19">
        <w:rPr>
          <w:b/>
          <w:bCs/>
          <w:sz w:val="28"/>
          <w:szCs w:val="28"/>
        </w:rPr>
        <w:t>AGENDA</w:t>
      </w:r>
    </w:p>
    <w:p w14:paraId="6688E96C" w14:textId="1C8831CA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P.O. Box 834            </w:t>
      </w:r>
      <w:r w:rsidR="00FA1FF5">
        <w:rPr>
          <w:sz w:val="24"/>
        </w:rPr>
        <w:t xml:space="preserve">      </w:t>
      </w:r>
      <w:r>
        <w:rPr>
          <w:sz w:val="24"/>
        </w:rPr>
        <w:t>Wales, MA 01081</w:t>
      </w:r>
    </w:p>
    <w:p w14:paraId="2D6FC800" w14:textId="7AE0101E" w:rsidR="003C7BB3" w:rsidRDefault="003C7BB3">
      <w:pPr>
        <w:pStyle w:val="Heading2"/>
        <w:jc w:val="center"/>
        <w:rPr>
          <w:sz w:val="24"/>
        </w:rPr>
      </w:pPr>
      <w:r>
        <w:rPr>
          <w:sz w:val="24"/>
        </w:rPr>
        <w:t xml:space="preserve">Ph 413-245-7571 </w:t>
      </w:r>
      <w:r w:rsidR="003853DB">
        <w:rPr>
          <w:sz w:val="24"/>
        </w:rPr>
        <w:t xml:space="preserve">x </w:t>
      </w:r>
      <w:proofErr w:type="gramStart"/>
      <w:r w:rsidR="003853DB">
        <w:rPr>
          <w:sz w:val="24"/>
        </w:rPr>
        <w:t>103</w:t>
      </w:r>
      <w:r>
        <w:rPr>
          <w:sz w:val="24"/>
        </w:rPr>
        <w:t xml:space="preserve">  Fax</w:t>
      </w:r>
      <w:proofErr w:type="gramEnd"/>
      <w:r>
        <w:rPr>
          <w:sz w:val="24"/>
        </w:rPr>
        <w:t xml:space="preserve"> 413-245-6197</w:t>
      </w:r>
    </w:p>
    <w:p w14:paraId="04ED85FF" w14:textId="77777777" w:rsidR="000620DE" w:rsidRPr="000620DE" w:rsidRDefault="000620DE" w:rsidP="000620DE"/>
    <w:p w14:paraId="4B24AB34" w14:textId="7CB61B9B" w:rsidR="003853DB" w:rsidRDefault="003853DB">
      <w:pPr>
        <w:rPr>
          <w:sz w:val="32"/>
          <w:szCs w:val="32"/>
        </w:rPr>
      </w:pPr>
      <w:r w:rsidRPr="003853DB">
        <w:rPr>
          <w:sz w:val="32"/>
          <w:szCs w:val="32"/>
        </w:rPr>
        <w:t>Meeting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Monday </w:t>
      </w:r>
      <w:r w:rsidR="00C93F19">
        <w:rPr>
          <w:sz w:val="32"/>
          <w:szCs w:val="32"/>
        </w:rPr>
        <w:t>8</w:t>
      </w:r>
      <w:r w:rsidR="000D0DEF">
        <w:rPr>
          <w:sz w:val="32"/>
          <w:szCs w:val="32"/>
        </w:rPr>
        <w:t>/</w:t>
      </w:r>
      <w:r w:rsidR="00C93F19">
        <w:rPr>
          <w:sz w:val="32"/>
          <w:szCs w:val="32"/>
        </w:rPr>
        <w:t>2</w:t>
      </w:r>
      <w:r w:rsidR="00B86451">
        <w:rPr>
          <w:sz w:val="32"/>
          <w:szCs w:val="32"/>
        </w:rPr>
        <w:t>1</w:t>
      </w:r>
      <w:r w:rsidRPr="003853DB">
        <w:rPr>
          <w:sz w:val="32"/>
          <w:szCs w:val="32"/>
        </w:rPr>
        <w:t xml:space="preserve">/2023 </w:t>
      </w:r>
      <w:r w:rsidR="00F75D90">
        <w:rPr>
          <w:sz w:val="32"/>
          <w:szCs w:val="32"/>
        </w:rPr>
        <w:t>9</w:t>
      </w:r>
      <w:r w:rsidR="00B86451">
        <w:rPr>
          <w:sz w:val="32"/>
          <w:szCs w:val="32"/>
        </w:rPr>
        <w:t>:30</w:t>
      </w:r>
      <w:r w:rsidR="00F75D90">
        <w:rPr>
          <w:sz w:val="32"/>
          <w:szCs w:val="32"/>
        </w:rPr>
        <w:t xml:space="preserve"> a.m. </w:t>
      </w:r>
    </w:p>
    <w:p w14:paraId="7B53BC4A" w14:textId="095A3F06" w:rsidR="003C7BB3" w:rsidRPr="003853DB" w:rsidRDefault="003853D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3853DB">
        <w:rPr>
          <w:sz w:val="32"/>
          <w:szCs w:val="32"/>
        </w:rPr>
        <w:t>t</w:t>
      </w:r>
      <w:r>
        <w:rPr>
          <w:sz w:val="32"/>
          <w:szCs w:val="32"/>
        </w:rPr>
        <w:t>:</w:t>
      </w:r>
      <w:r w:rsidRPr="003853DB">
        <w:rPr>
          <w:sz w:val="32"/>
          <w:szCs w:val="32"/>
        </w:rPr>
        <w:t xml:space="preserve"> Assessors Office 3 Hollow Road </w:t>
      </w:r>
    </w:p>
    <w:p w14:paraId="1D3558C2" w14:textId="77777777" w:rsidR="003853DB" w:rsidRDefault="003853DB"/>
    <w:p w14:paraId="768A8082" w14:textId="01AF82D5" w:rsidR="00B86451" w:rsidRDefault="00B86451">
      <w:r>
        <w:t xml:space="preserve">Schedule regular Board of Assessors Meetings </w:t>
      </w:r>
    </w:p>
    <w:p w14:paraId="0D66485A" w14:textId="77777777" w:rsidR="00C93F19" w:rsidRDefault="00C93F19">
      <w:pPr>
        <w:rPr>
          <w:b/>
          <w:bCs/>
        </w:rPr>
      </w:pPr>
    </w:p>
    <w:p w14:paraId="0274D39A" w14:textId="5EC38230" w:rsidR="00C93F19" w:rsidRPr="00C93F19" w:rsidRDefault="00C93F19">
      <w:pPr>
        <w:rPr>
          <w:b/>
          <w:bCs/>
        </w:rPr>
      </w:pPr>
      <w:r w:rsidRPr="00C93F19">
        <w:rPr>
          <w:b/>
          <w:bCs/>
        </w:rPr>
        <w:t>Sign:</w:t>
      </w:r>
    </w:p>
    <w:p w14:paraId="5E7C6656" w14:textId="72CF306A" w:rsidR="00BA05A0" w:rsidRDefault="00C93F19">
      <w:r>
        <w:t>2024</w:t>
      </w:r>
      <w:r w:rsidR="000C53F7">
        <w:t xml:space="preserve"> </w:t>
      </w:r>
      <w:proofErr w:type="gramStart"/>
      <w:r w:rsidR="000C53F7">
        <w:t>RE</w:t>
      </w:r>
      <w:r w:rsidR="00BA05A0">
        <w:t xml:space="preserve"> </w:t>
      </w:r>
      <w:r>
        <w:t xml:space="preserve"> </w:t>
      </w:r>
      <w:r w:rsidR="00BA05A0">
        <w:t>Preliminary</w:t>
      </w:r>
      <w:proofErr w:type="gramEnd"/>
      <w:r w:rsidR="00BA05A0">
        <w:t xml:space="preserve"> Commitment</w:t>
      </w:r>
      <w:r w:rsidR="0007200E">
        <w:t xml:space="preserve">  </w:t>
      </w:r>
      <w:r w:rsidR="0007200E">
        <w:tab/>
      </w:r>
      <w:r w:rsidR="0007200E">
        <w:tab/>
      </w:r>
      <w:r w:rsidR="0007200E">
        <w:tab/>
      </w:r>
      <w:r w:rsidR="0007200E">
        <w:tab/>
      </w:r>
      <w:r w:rsidR="0007200E">
        <w:tab/>
      </w:r>
      <w:r w:rsidR="00BA05A0">
        <w:t xml:space="preserve"> $1,718,513.49</w:t>
      </w:r>
    </w:p>
    <w:p w14:paraId="26CB0457" w14:textId="0485F007" w:rsidR="00C93F19" w:rsidRDefault="00C93F19">
      <w:r>
        <w:t xml:space="preserve">and PP </w:t>
      </w:r>
      <w:bookmarkStart w:id="0" w:name="_Hlk142559301"/>
      <w:r w:rsidR="008B04A4">
        <w:t>Preliminary C</w:t>
      </w:r>
      <w:r>
        <w:t>ommitment</w:t>
      </w:r>
      <w:r w:rsidR="00BA05A0">
        <w:t xml:space="preserve">  </w:t>
      </w:r>
      <w:bookmarkEnd w:id="0"/>
      <w:r w:rsidR="00BA05A0">
        <w:t xml:space="preserve">                    </w:t>
      </w:r>
      <w:r w:rsidR="0007200E">
        <w:t xml:space="preserve">   </w:t>
      </w:r>
      <w:r w:rsidR="0007200E">
        <w:tab/>
      </w:r>
      <w:r w:rsidR="0007200E">
        <w:tab/>
      </w:r>
      <w:r w:rsidR="0007200E">
        <w:tab/>
        <w:t xml:space="preserve">    </w:t>
      </w:r>
      <w:r w:rsidR="00BA05A0">
        <w:t>$107,969.67</w:t>
      </w:r>
    </w:p>
    <w:p w14:paraId="2762C249" w14:textId="06C44023" w:rsidR="00C93F19" w:rsidRDefault="00C93F19">
      <w:r>
        <w:t xml:space="preserve">2023 MV </w:t>
      </w:r>
      <w:r w:rsidR="008B04A4">
        <w:t>3</w:t>
      </w:r>
      <w:r w:rsidR="008B04A4" w:rsidRPr="008B04A4">
        <w:rPr>
          <w:vertAlign w:val="superscript"/>
        </w:rPr>
        <w:t>rd</w:t>
      </w:r>
      <w:r w:rsidR="008B04A4">
        <w:t xml:space="preserve"> </w:t>
      </w:r>
      <w:r w:rsidR="003A4136">
        <w:t>commitment</w:t>
      </w:r>
      <w:r w:rsidR="000C53F7">
        <w:t xml:space="preserve">                </w:t>
      </w:r>
      <w:r w:rsidR="00ED27A3">
        <w:t xml:space="preserve">                </w:t>
      </w:r>
      <w:r w:rsidR="000C53F7">
        <w:t xml:space="preserve">   </w:t>
      </w:r>
      <w:r w:rsidR="0007200E">
        <w:t xml:space="preserve">                                    </w:t>
      </w:r>
      <w:r w:rsidR="000C53F7">
        <w:t>$14</w:t>
      </w:r>
      <w:r w:rsidR="007B6D15">
        <w:t>,568.94</w:t>
      </w:r>
    </w:p>
    <w:p w14:paraId="4A4C3F42" w14:textId="29B091A3" w:rsidR="000C53F7" w:rsidRDefault="000C53F7">
      <w:r>
        <w:t>2023 MV 4</w:t>
      </w:r>
      <w:r w:rsidRPr="000C53F7">
        <w:rPr>
          <w:vertAlign w:val="superscript"/>
        </w:rPr>
        <w:t>TH</w:t>
      </w:r>
      <w:r>
        <w:t xml:space="preserve"> commitment</w:t>
      </w:r>
      <w:r w:rsidR="007B6D15">
        <w:t xml:space="preserve">                 </w:t>
      </w:r>
      <w:r w:rsidR="00ED27A3">
        <w:t xml:space="preserve">               </w:t>
      </w:r>
      <w:r w:rsidR="0007200E">
        <w:t xml:space="preserve">                                    </w:t>
      </w:r>
      <w:r w:rsidR="00ED27A3">
        <w:t xml:space="preserve"> </w:t>
      </w:r>
      <w:r w:rsidR="007B6D15">
        <w:t xml:space="preserve"> $11,072.74</w:t>
      </w:r>
    </w:p>
    <w:p w14:paraId="3EC757D3" w14:textId="698BFB52" w:rsidR="00B86451" w:rsidRDefault="00C8709F">
      <w:r>
        <w:t xml:space="preserve">2023 MV Monthly Excise </w:t>
      </w:r>
      <w:r>
        <w:tab/>
        <w:t>7/1-7/31/2023</w:t>
      </w:r>
    </w:p>
    <w:p w14:paraId="7ACF22F1" w14:textId="77777777" w:rsidR="00C8709F" w:rsidRDefault="00C8709F">
      <w:r>
        <w:t xml:space="preserve">2022 </w:t>
      </w:r>
      <w:proofErr w:type="gramStart"/>
      <w:r>
        <w:t xml:space="preserve">“  </w:t>
      </w:r>
      <w:proofErr w:type="gramEnd"/>
      <w:r>
        <w:t xml:space="preserve">         “           “            7/1-7/312023</w:t>
      </w:r>
    </w:p>
    <w:p w14:paraId="1C2E75A1" w14:textId="77777777" w:rsidR="00C8709F" w:rsidRDefault="00C8709F">
      <w:proofErr w:type="gramStart"/>
      <w:r>
        <w:t>2023  “</w:t>
      </w:r>
      <w:proofErr w:type="gramEnd"/>
      <w:r>
        <w:t xml:space="preserve">           “           “         </w:t>
      </w:r>
      <w:r>
        <w:tab/>
        <w:t>6/1-6/30/2023</w:t>
      </w:r>
    </w:p>
    <w:p w14:paraId="3E0D3650" w14:textId="588B291A" w:rsidR="00C8709F" w:rsidRDefault="00C8709F">
      <w:r>
        <w:t>2023 “            “           “           5/1-5/31/2023</w:t>
      </w:r>
    </w:p>
    <w:p w14:paraId="49DDCC18" w14:textId="15E35A68" w:rsidR="00C8709F" w:rsidRDefault="00C8709F">
      <w:r>
        <w:t xml:space="preserve">2023 “             “          “       </w:t>
      </w:r>
      <w:r>
        <w:tab/>
        <w:t>4/1-4/30/2023</w:t>
      </w:r>
    </w:p>
    <w:p w14:paraId="4729E64C" w14:textId="77777777" w:rsidR="008B04A4" w:rsidRDefault="00C8709F">
      <w:r>
        <w:t xml:space="preserve">2022 “             “          “ </w:t>
      </w:r>
      <w:r>
        <w:tab/>
        <w:t>4/1-4/30/2023</w:t>
      </w:r>
      <w:r>
        <w:tab/>
      </w:r>
    </w:p>
    <w:p w14:paraId="051198DE" w14:textId="77777777" w:rsidR="00376F99" w:rsidRDefault="00376F99"/>
    <w:p w14:paraId="2DF6294A" w14:textId="4436799B" w:rsidR="00376F99" w:rsidRDefault="00376F99">
      <w:r>
        <w:t>2024 MV Abatements</w:t>
      </w:r>
      <w:r>
        <w:tab/>
      </w:r>
      <w:r>
        <w:tab/>
      </w:r>
      <w:r>
        <w:tab/>
      </w:r>
      <w:r>
        <w:tab/>
        <w:t xml:space="preserve">             </w:t>
      </w:r>
      <w:r w:rsidR="0007200E">
        <w:tab/>
      </w:r>
      <w:r w:rsidR="0007200E">
        <w:tab/>
      </w:r>
      <w:proofErr w:type="gramStart"/>
      <w:r w:rsidR="0007200E">
        <w:tab/>
        <w:t xml:space="preserve"> </w:t>
      </w:r>
      <w:r>
        <w:t xml:space="preserve"> 39.52</w:t>
      </w:r>
      <w:proofErr w:type="gramEnd"/>
    </w:p>
    <w:p w14:paraId="73FB9477" w14:textId="3CD94B8D" w:rsidR="008B04A4" w:rsidRDefault="00376F99">
      <w:r>
        <w:t xml:space="preserve">                                                                                       </w:t>
      </w:r>
      <w:r w:rsidR="0007200E">
        <w:t xml:space="preserve">                               </w:t>
      </w:r>
      <w:r>
        <w:t xml:space="preserve">    28.10</w:t>
      </w:r>
    </w:p>
    <w:p w14:paraId="2C91048C" w14:textId="6AD28F7B" w:rsidR="008B04A4" w:rsidRPr="008B04A4" w:rsidRDefault="008B04A4">
      <w:pPr>
        <w:rPr>
          <w:b/>
          <w:bCs/>
        </w:rPr>
      </w:pPr>
      <w:r w:rsidRPr="008B04A4">
        <w:rPr>
          <w:b/>
          <w:bCs/>
        </w:rPr>
        <w:t>Payroll:</w:t>
      </w:r>
    </w:p>
    <w:p w14:paraId="5E1B3DF0" w14:textId="1F4E4645" w:rsidR="008B04A4" w:rsidRDefault="008B04A4">
      <w:r w:rsidRPr="008B04A4">
        <w:t>Joan</w:t>
      </w:r>
      <w:r>
        <w:t xml:space="preserve"> Navarro</w:t>
      </w:r>
      <w:r w:rsidR="00467967">
        <w:t xml:space="preserve">    </w:t>
      </w:r>
      <w:r w:rsidR="002B35D8">
        <w:t>P2404</w:t>
      </w:r>
      <w:r w:rsidR="00467967">
        <w:t xml:space="preserve">                                                        </w:t>
      </w:r>
      <w:r w:rsidR="0007200E">
        <w:t xml:space="preserve">                              </w:t>
      </w:r>
      <w:r w:rsidR="00467967">
        <w:t xml:space="preserve">    $ 912</w:t>
      </w:r>
      <w:r w:rsidR="00376F99">
        <w:t>.42</w:t>
      </w:r>
    </w:p>
    <w:p w14:paraId="3F3C4C2F" w14:textId="02CAF375" w:rsidR="000C53F7" w:rsidRDefault="000C53F7">
      <w:r>
        <w:t xml:space="preserve">Joan Navarro    </w:t>
      </w:r>
      <w:r w:rsidR="002B35D8">
        <w:t>P2405</w:t>
      </w:r>
      <w:r>
        <w:t xml:space="preserve">                                                        </w:t>
      </w:r>
      <w:r w:rsidR="0007200E">
        <w:t xml:space="preserve">                              </w:t>
      </w:r>
      <w:r>
        <w:t xml:space="preserve">    $ 912.42</w:t>
      </w:r>
    </w:p>
    <w:p w14:paraId="3EA8BFCA" w14:textId="77777777" w:rsidR="008B04A4" w:rsidRDefault="008B04A4"/>
    <w:p w14:paraId="4104775B" w14:textId="6EC15B9C" w:rsidR="00C8709F" w:rsidRDefault="008B04A4">
      <w:pPr>
        <w:rPr>
          <w:b/>
          <w:bCs/>
        </w:rPr>
      </w:pPr>
      <w:r>
        <w:rPr>
          <w:b/>
          <w:bCs/>
        </w:rPr>
        <w:t>Bills Payable:</w:t>
      </w:r>
    </w:p>
    <w:p w14:paraId="7634F242" w14:textId="7A02BFFA" w:rsidR="008B04A4" w:rsidRPr="008B04A4" w:rsidRDefault="008B04A4">
      <w:r w:rsidRPr="008B04A4">
        <w:t>V</w:t>
      </w:r>
      <w:r>
        <w:t>ision</w:t>
      </w:r>
      <w:r w:rsidR="000D736E">
        <w:t xml:space="preserve"> Government Solutions</w:t>
      </w:r>
      <w:r w:rsidR="00467967">
        <w:t xml:space="preserve">                                     </w:t>
      </w:r>
      <w:r w:rsidR="0007200E">
        <w:t xml:space="preserve">                             </w:t>
      </w:r>
      <w:r w:rsidR="00467967">
        <w:t xml:space="preserve">   $2087.00</w:t>
      </w:r>
    </w:p>
    <w:p w14:paraId="2E85900C" w14:textId="623ACC6B" w:rsidR="00373F2B" w:rsidRDefault="00373F2B">
      <w:r>
        <w:t>MAAO dues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00E">
        <w:t xml:space="preserve">                              </w:t>
      </w:r>
      <w:r>
        <w:t xml:space="preserve">   $    </w:t>
      </w:r>
      <w:r w:rsidR="00A72318">
        <w:t>75</w:t>
      </w:r>
      <w:r>
        <w:t>.00</w:t>
      </w:r>
    </w:p>
    <w:p w14:paraId="2C7B85A2" w14:textId="77777777" w:rsidR="00A830D5" w:rsidRDefault="00A830D5"/>
    <w:p w14:paraId="48FA56CD" w14:textId="1EABF61C" w:rsidR="00ED27A3" w:rsidRDefault="00A830D5">
      <w:r>
        <w:t>**</w:t>
      </w:r>
      <w:r w:rsidR="00DE67F8">
        <w:t>visitor -</w:t>
      </w:r>
      <w:r w:rsidR="00ED27A3">
        <w:t>Earl Cheney                                                                          10:00am</w:t>
      </w:r>
    </w:p>
    <w:p w14:paraId="037D3074" w14:textId="77777777" w:rsidR="00373F2B" w:rsidRDefault="00373F2B"/>
    <w:p w14:paraId="1CEEFDC7" w14:textId="1F71D618" w:rsidR="000D0DEF" w:rsidRDefault="00373F2B">
      <w:pPr>
        <w:rPr>
          <w:b/>
          <w:bCs/>
        </w:rPr>
      </w:pPr>
      <w:r>
        <w:rPr>
          <w:b/>
          <w:bCs/>
        </w:rPr>
        <w:t>R</w:t>
      </w:r>
      <w:r w:rsidR="00B86451" w:rsidRPr="00C93F19">
        <w:rPr>
          <w:b/>
          <w:bCs/>
        </w:rPr>
        <w:t>eview:</w:t>
      </w:r>
    </w:p>
    <w:p w14:paraId="4B475A7A" w14:textId="7CF93D68" w:rsidR="000D736E" w:rsidRDefault="000D736E">
      <w:r w:rsidRPr="000D736E">
        <w:t>202</w:t>
      </w:r>
      <w:r>
        <w:t>3 Revised &amp; Omitted</w:t>
      </w:r>
    </w:p>
    <w:p w14:paraId="483F4C62" w14:textId="60C74AA4" w:rsidR="000D736E" w:rsidRPr="000D736E" w:rsidRDefault="000D736E">
      <w:r>
        <w:t>2024 LA13A Amended Growth</w:t>
      </w:r>
    </w:p>
    <w:p w14:paraId="56771EE0" w14:textId="00749BFF" w:rsidR="00C93F19" w:rsidRDefault="00C93F19">
      <w:r>
        <w:t>Correspondence</w:t>
      </w:r>
    </w:p>
    <w:p w14:paraId="2377175A" w14:textId="3106D468" w:rsidR="008B04A4" w:rsidRDefault="00C01053">
      <w:r>
        <w:t xml:space="preserve">June &amp; </w:t>
      </w:r>
      <w:r w:rsidR="000D736E">
        <w:t xml:space="preserve">July </w:t>
      </w:r>
      <w:r w:rsidR="00373F2B">
        <w:t>Sales Report</w:t>
      </w:r>
      <w:r w:rsidR="00BA05A0">
        <w:t xml:space="preserve"> (Warren Group)</w:t>
      </w:r>
    </w:p>
    <w:p w14:paraId="1DEE919B" w14:textId="77777777" w:rsidR="00C93F19" w:rsidRDefault="00C93F19"/>
    <w:p w14:paraId="2140AEF7" w14:textId="73CE3E81" w:rsidR="00C93F19" w:rsidRPr="00C93F19" w:rsidRDefault="00C93F19">
      <w:pPr>
        <w:rPr>
          <w:b/>
          <w:bCs/>
        </w:rPr>
      </w:pPr>
      <w:r w:rsidRPr="00C93F19">
        <w:rPr>
          <w:b/>
          <w:bCs/>
        </w:rPr>
        <w:t>Discussion:</w:t>
      </w:r>
    </w:p>
    <w:p w14:paraId="1BEA5CC5" w14:textId="2BFD5991" w:rsidR="003853DB" w:rsidRDefault="00C93F19">
      <w:r>
        <w:t>Email and</w:t>
      </w:r>
      <w:r w:rsidR="003853DB">
        <w:t xml:space="preserve"> phone access – discussion</w:t>
      </w:r>
    </w:p>
    <w:p w14:paraId="78A4FD1B" w14:textId="377B3150" w:rsidR="00B86451" w:rsidRDefault="00B86451">
      <w:r>
        <w:t xml:space="preserve">Other concerns or questions </w:t>
      </w:r>
      <w:r w:rsidR="00C93F19">
        <w:t>from the Principal Assessor</w:t>
      </w:r>
    </w:p>
    <w:p w14:paraId="1DD99B72" w14:textId="77777777" w:rsidR="003853DB" w:rsidRDefault="003853DB"/>
    <w:p w14:paraId="33C7FC71" w14:textId="3AAB70BA" w:rsidR="00C93F19" w:rsidRDefault="00C93F19">
      <w:pPr>
        <w:rPr>
          <w:b/>
          <w:bCs/>
        </w:rPr>
      </w:pPr>
      <w:r w:rsidRPr="00C93F19">
        <w:rPr>
          <w:b/>
          <w:bCs/>
        </w:rPr>
        <w:t>Motions:</w:t>
      </w:r>
    </w:p>
    <w:p w14:paraId="5A41F9C6" w14:textId="74C92B8E" w:rsidR="001D3160" w:rsidRPr="001D3160" w:rsidRDefault="001D3160">
      <w:r>
        <w:t xml:space="preserve">To hire Beverly Poirier as </w:t>
      </w:r>
      <w:proofErr w:type="gramStart"/>
      <w:r>
        <w:t>a</w:t>
      </w:r>
      <w:r w:rsidR="00FA1FF5">
        <w:t>n</w:t>
      </w:r>
      <w:proofErr w:type="gramEnd"/>
      <w:r>
        <w:t xml:space="preserve"> consultant</w:t>
      </w:r>
      <w:r w:rsidR="00FA1FF5">
        <w:t>-</w:t>
      </w:r>
      <w:r>
        <w:t xml:space="preserve"> provide training for the Principal Assessor</w:t>
      </w:r>
    </w:p>
    <w:p w14:paraId="1B3C9687" w14:textId="413E7B70" w:rsidR="009F11E5" w:rsidRDefault="00F9316C">
      <w:r>
        <w:t>Leis to sign vendor &amp; Payroll paperwork for the Board</w:t>
      </w:r>
    </w:p>
    <w:sectPr w:rsidR="009F11E5" w:rsidSect="00F224DD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B3"/>
    <w:rsid w:val="000408EE"/>
    <w:rsid w:val="000620DE"/>
    <w:rsid w:val="0007200E"/>
    <w:rsid w:val="000C53F7"/>
    <w:rsid w:val="000D0DEF"/>
    <w:rsid w:val="000D736E"/>
    <w:rsid w:val="00161A18"/>
    <w:rsid w:val="001D3160"/>
    <w:rsid w:val="00243025"/>
    <w:rsid w:val="002B35D8"/>
    <w:rsid w:val="00355278"/>
    <w:rsid w:val="00373F2B"/>
    <w:rsid w:val="00376F99"/>
    <w:rsid w:val="003853DB"/>
    <w:rsid w:val="003A4136"/>
    <w:rsid w:val="003B2C96"/>
    <w:rsid w:val="003C7BB3"/>
    <w:rsid w:val="003F1E62"/>
    <w:rsid w:val="00467967"/>
    <w:rsid w:val="004C4C67"/>
    <w:rsid w:val="004F3216"/>
    <w:rsid w:val="00561EFF"/>
    <w:rsid w:val="00643A35"/>
    <w:rsid w:val="007B6D15"/>
    <w:rsid w:val="007F6C07"/>
    <w:rsid w:val="00893FFE"/>
    <w:rsid w:val="008B04A4"/>
    <w:rsid w:val="009B4157"/>
    <w:rsid w:val="009F11E5"/>
    <w:rsid w:val="00A72318"/>
    <w:rsid w:val="00A830D5"/>
    <w:rsid w:val="00AC387A"/>
    <w:rsid w:val="00AC4931"/>
    <w:rsid w:val="00B32F9C"/>
    <w:rsid w:val="00B60567"/>
    <w:rsid w:val="00B86451"/>
    <w:rsid w:val="00BA05A0"/>
    <w:rsid w:val="00C01053"/>
    <w:rsid w:val="00C43E00"/>
    <w:rsid w:val="00C62B6E"/>
    <w:rsid w:val="00C8709F"/>
    <w:rsid w:val="00C93F19"/>
    <w:rsid w:val="00CA5DCE"/>
    <w:rsid w:val="00D85663"/>
    <w:rsid w:val="00DE1EE5"/>
    <w:rsid w:val="00DE67F8"/>
    <w:rsid w:val="00E7154B"/>
    <w:rsid w:val="00ED27A3"/>
    <w:rsid w:val="00F224DD"/>
    <w:rsid w:val="00F355BF"/>
    <w:rsid w:val="00F75D90"/>
    <w:rsid w:val="00F9316C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13C0F5"/>
  <w15:docId w15:val="{2D4DCE76-905A-4D2A-BA04-EE3CB70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DD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DD"/>
    <w:pPr>
      <w:keepNext/>
      <w:jc w:val="center"/>
      <w:outlineLvl w:val="0"/>
    </w:pPr>
    <w:rPr>
      <w:rFonts w:ascii="Lucida Bright" w:hAnsi="Lucida Bright"/>
      <w:sz w:val="36"/>
    </w:rPr>
  </w:style>
  <w:style w:type="paragraph" w:styleId="Heading2">
    <w:name w:val="heading 2"/>
    <w:basedOn w:val="Normal"/>
    <w:next w:val="Normal"/>
    <w:qFormat/>
    <w:rsid w:val="00F224DD"/>
    <w:pPr>
      <w:keepNext/>
      <w:jc w:val="right"/>
      <w:outlineLvl w:val="1"/>
    </w:pPr>
    <w:rPr>
      <w:rFonts w:ascii="Lucida Bright" w:hAnsi="Lucida Bright"/>
      <w:sz w:val="36"/>
    </w:rPr>
  </w:style>
  <w:style w:type="paragraph" w:styleId="Heading4">
    <w:name w:val="heading 4"/>
    <w:basedOn w:val="Normal"/>
    <w:next w:val="Normal"/>
    <w:qFormat/>
    <w:rsid w:val="00F224DD"/>
    <w:pPr>
      <w:keepNext/>
      <w:jc w:val="center"/>
      <w:outlineLvl w:val="3"/>
    </w:pPr>
    <w:rPr>
      <w:rFonts w:ascii="Lucida Bright" w:hAnsi="Lucida Bright"/>
      <w:b/>
      <w:bCs/>
      <w:sz w:val="36"/>
    </w:rPr>
  </w:style>
  <w:style w:type="paragraph" w:styleId="Heading5">
    <w:name w:val="heading 5"/>
    <w:basedOn w:val="Normal"/>
    <w:next w:val="Normal"/>
    <w:qFormat/>
    <w:rsid w:val="00F224DD"/>
    <w:pPr>
      <w:keepNext/>
      <w:outlineLvl w:val="4"/>
    </w:pPr>
    <w:rPr>
      <w:rFonts w:ascii="Lucida Bright" w:hAnsi="Lucida Br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24DD"/>
    <w:rPr>
      <w:sz w:val="32"/>
    </w:rPr>
  </w:style>
  <w:style w:type="paragraph" w:styleId="BalloonText">
    <w:name w:val="Balloon Text"/>
    <w:basedOn w:val="Normal"/>
    <w:semiHidden/>
    <w:rsid w:val="004C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3D74-6829-43DE-AD8D-2A86324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accordance with the provisions of M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accordance with the provisions of M</dc:title>
  <dc:creator>Leis Phinney</dc:creator>
  <cp:lastModifiedBy>Leis Phinney</cp:lastModifiedBy>
  <cp:revision>3</cp:revision>
  <cp:lastPrinted>2023-08-07T16:59:00Z</cp:lastPrinted>
  <dcterms:created xsi:type="dcterms:W3CDTF">2023-08-19T16:06:00Z</dcterms:created>
  <dcterms:modified xsi:type="dcterms:W3CDTF">2023-08-19T16:07:00Z</dcterms:modified>
</cp:coreProperties>
</file>